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E9D" w:rsidRPr="00364587" w:rsidRDefault="00957E9D" w:rsidP="00BA7211">
      <w:pPr>
        <w:tabs>
          <w:tab w:val="left" w:pos="1080"/>
        </w:tabs>
        <w:spacing w:line="480" w:lineRule="auto"/>
        <w:contextualSpacing/>
      </w:pPr>
    </w:p>
    <w:p w:rsidR="004C613A" w:rsidRPr="00364587" w:rsidRDefault="004C613A" w:rsidP="004C613A">
      <w:pPr>
        <w:spacing w:line="480" w:lineRule="auto"/>
        <w:contextualSpacing/>
        <w:jc w:val="center"/>
      </w:pPr>
    </w:p>
    <w:p w:rsidR="004C613A" w:rsidRPr="00364587" w:rsidRDefault="00CB1875" w:rsidP="00CB1875">
      <w:pPr>
        <w:tabs>
          <w:tab w:val="left" w:pos="225"/>
        </w:tabs>
        <w:spacing w:line="480" w:lineRule="auto"/>
        <w:contextualSpacing/>
      </w:pPr>
      <w:r>
        <w:tab/>
      </w:r>
    </w:p>
    <w:p w:rsidR="00C125A1" w:rsidRPr="00364587" w:rsidRDefault="00C125A1" w:rsidP="004C613A">
      <w:pPr>
        <w:pStyle w:val="APA"/>
        <w:contextualSpacing/>
        <w:rPr>
          <w:szCs w:val="24"/>
        </w:rPr>
      </w:pPr>
    </w:p>
    <w:p w:rsidR="00C125A1" w:rsidRPr="00364587" w:rsidRDefault="00C125A1" w:rsidP="004C613A">
      <w:pPr>
        <w:pStyle w:val="APA"/>
        <w:contextualSpacing/>
        <w:rPr>
          <w:szCs w:val="24"/>
        </w:rPr>
      </w:pPr>
    </w:p>
    <w:p w:rsidR="00C125A1" w:rsidRPr="00364587" w:rsidRDefault="00C125A1" w:rsidP="004C613A">
      <w:pPr>
        <w:pStyle w:val="APA"/>
        <w:contextualSpacing/>
        <w:rPr>
          <w:szCs w:val="24"/>
        </w:rPr>
      </w:pPr>
    </w:p>
    <w:p w:rsidR="00A93AE0" w:rsidRPr="00364587" w:rsidRDefault="00A93AE0" w:rsidP="004C613A">
      <w:pPr>
        <w:pStyle w:val="APA"/>
        <w:contextualSpacing/>
        <w:rPr>
          <w:szCs w:val="24"/>
        </w:rPr>
      </w:pPr>
    </w:p>
    <w:p w:rsidR="00A93AE0" w:rsidRPr="00364587" w:rsidRDefault="00A93AE0" w:rsidP="004C613A">
      <w:pPr>
        <w:pStyle w:val="APA"/>
        <w:contextualSpacing/>
        <w:rPr>
          <w:szCs w:val="24"/>
        </w:rPr>
      </w:pPr>
    </w:p>
    <w:p w:rsidR="00C125A1" w:rsidRPr="00364587" w:rsidRDefault="00C125A1" w:rsidP="004C613A">
      <w:pPr>
        <w:pStyle w:val="APA"/>
        <w:contextualSpacing/>
        <w:rPr>
          <w:szCs w:val="24"/>
        </w:rPr>
      </w:pPr>
    </w:p>
    <w:p w:rsidR="00B17335" w:rsidRDefault="008F55E9" w:rsidP="00117929">
      <w:pPr>
        <w:pStyle w:val="APA"/>
        <w:spacing w:line="240" w:lineRule="auto"/>
        <w:ind w:firstLine="0"/>
        <w:contextualSpacing/>
        <w:jc w:val="center"/>
        <w:rPr>
          <w:color w:val="000000"/>
        </w:rPr>
      </w:pPr>
      <w:bookmarkStart w:id="0" w:name="_GoBack"/>
      <w:r>
        <w:rPr>
          <w:color w:val="000000"/>
        </w:rPr>
        <w:t>Improving Health Care Quality</w:t>
      </w:r>
    </w:p>
    <w:bookmarkEnd w:id="0"/>
    <w:p w:rsidR="0086081C" w:rsidRPr="00364587" w:rsidRDefault="009F7580" w:rsidP="00117929">
      <w:pPr>
        <w:pStyle w:val="APA"/>
        <w:spacing w:line="240" w:lineRule="auto"/>
        <w:contextualSpacing/>
        <w:jc w:val="center"/>
        <w:rPr>
          <w:szCs w:val="24"/>
        </w:rPr>
      </w:pPr>
      <w:r w:rsidRPr="00364587">
        <w:rPr>
          <w:szCs w:val="24"/>
        </w:rPr>
        <w:t>Institution:</w:t>
      </w:r>
    </w:p>
    <w:p w:rsidR="009F7580" w:rsidRPr="00364587" w:rsidRDefault="009F7580" w:rsidP="00117929">
      <w:pPr>
        <w:pStyle w:val="APA"/>
        <w:spacing w:line="240" w:lineRule="auto"/>
        <w:contextualSpacing/>
        <w:jc w:val="center"/>
        <w:rPr>
          <w:szCs w:val="24"/>
        </w:rPr>
      </w:pPr>
      <w:r w:rsidRPr="00364587">
        <w:rPr>
          <w:szCs w:val="24"/>
        </w:rPr>
        <w:t>Name:</w:t>
      </w:r>
    </w:p>
    <w:p w:rsidR="00D25E78" w:rsidRPr="00364587" w:rsidRDefault="00D25E78" w:rsidP="00117929">
      <w:pPr>
        <w:pStyle w:val="APA"/>
        <w:spacing w:line="240" w:lineRule="auto"/>
        <w:contextualSpacing/>
        <w:jc w:val="center"/>
        <w:rPr>
          <w:szCs w:val="24"/>
        </w:rPr>
      </w:pPr>
    </w:p>
    <w:p w:rsidR="00C65DC7" w:rsidRPr="00364587" w:rsidRDefault="00C65DC7" w:rsidP="004C613A">
      <w:pPr>
        <w:pStyle w:val="APA"/>
        <w:ind w:firstLine="0"/>
        <w:contextualSpacing/>
        <w:rPr>
          <w:rFonts w:eastAsia="Arial"/>
          <w:szCs w:val="24"/>
        </w:rPr>
      </w:pPr>
    </w:p>
    <w:p w:rsidR="004C613A" w:rsidRPr="00364587" w:rsidRDefault="004C613A">
      <w:r w:rsidRPr="00364587">
        <w:br w:type="page"/>
      </w:r>
    </w:p>
    <w:p w:rsidR="00DB6963" w:rsidRDefault="008F55E9" w:rsidP="00684DFE">
      <w:pPr>
        <w:pStyle w:val="APA"/>
        <w:spacing w:line="240" w:lineRule="auto"/>
        <w:ind w:firstLine="0"/>
        <w:contextualSpacing/>
        <w:jc w:val="center"/>
        <w:rPr>
          <w:color w:val="000000"/>
        </w:rPr>
      </w:pPr>
      <w:r>
        <w:rPr>
          <w:color w:val="000000"/>
        </w:rPr>
        <w:lastRenderedPageBreak/>
        <w:t>Improving Health Care Quality</w:t>
      </w:r>
    </w:p>
    <w:p w:rsidR="0040222B" w:rsidRDefault="0040222B" w:rsidP="00684DFE">
      <w:pPr>
        <w:pStyle w:val="APA"/>
        <w:spacing w:line="240" w:lineRule="auto"/>
        <w:ind w:firstLine="0"/>
        <w:contextualSpacing/>
        <w:jc w:val="center"/>
        <w:rPr>
          <w:color w:val="000000"/>
        </w:rPr>
      </w:pPr>
    </w:p>
    <w:p w:rsidR="00B175AF" w:rsidRDefault="008F55E9" w:rsidP="00684DFE">
      <w:pPr>
        <w:pStyle w:val="APA"/>
        <w:tabs>
          <w:tab w:val="left" w:pos="1920"/>
        </w:tabs>
        <w:spacing w:line="240" w:lineRule="auto"/>
        <w:contextualSpacing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t xml:space="preserve">There has been </w:t>
      </w:r>
      <w:r w:rsidR="008F2DAD" w:rsidRPr="008F2DAD">
        <w:rPr>
          <w:noProof/>
          <w:color w:val="222222"/>
          <w:szCs w:val="24"/>
          <w:shd w:val="clear" w:color="auto" w:fill="FFFFFF"/>
        </w:rPr>
        <w:t xml:space="preserve">a </w:t>
      </w:r>
      <w:r w:rsidR="008F2DAD">
        <w:rPr>
          <w:noProof/>
          <w:color w:val="222222"/>
          <w:szCs w:val="24"/>
          <w:shd w:val="clear" w:color="auto" w:fill="FFFFFF"/>
        </w:rPr>
        <w:t>tremendous</w:t>
      </w:r>
      <w:r w:rsidR="00F836DA">
        <w:rPr>
          <w:color w:val="222222"/>
          <w:szCs w:val="24"/>
          <w:shd w:val="clear" w:color="auto" w:fill="FFFFFF"/>
        </w:rPr>
        <w:t xml:space="preserve"> historical </w:t>
      </w:r>
      <w:r>
        <w:rPr>
          <w:color w:val="222222"/>
          <w:szCs w:val="24"/>
          <w:shd w:val="clear" w:color="auto" w:fill="FFFFFF"/>
        </w:rPr>
        <w:t>improvement in public health care quality</w:t>
      </w:r>
      <w:r w:rsidR="00F836DA">
        <w:rPr>
          <w:color w:val="222222"/>
          <w:szCs w:val="24"/>
          <w:shd w:val="clear" w:color="auto" w:fill="FFFFFF"/>
        </w:rPr>
        <w:t xml:space="preserve"> that </w:t>
      </w:r>
      <w:r w:rsidR="00F836DA" w:rsidRPr="008F2DAD">
        <w:rPr>
          <w:noProof/>
          <w:color w:val="222222"/>
          <w:szCs w:val="24"/>
          <w:shd w:val="clear" w:color="auto" w:fill="FFFFFF"/>
        </w:rPr>
        <w:t>ha</w:t>
      </w:r>
      <w:r w:rsidR="008F2DAD">
        <w:rPr>
          <w:noProof/>
          <w:color w:val="222222"/>
          <w:szCs w:val="24"/>
          <w:shd w:val="clear" w:color="auto" w:fill="FFFFFF"/>
        </w:rPr>
        <w:t>s</w:t>
      </w:r>
      <w:r w:rsidR="00F836DA">
        <w:rPr>
          <w:color w:val="222222"/>
          <w:szCs w:val="24"/>
          <w:shd w:val="clear" w:color="auto" w:fill="FFFFFF"/>
        </w:rPr>
        <w:t xml:space="preserve"> aided in reducing the burdens of many diseases as well as reducing mortality rates.</w:t>
      </w:r>
      <w:r w:rsidR="00220879">
        <w:rPr>
          <w:color w:val="222222"/>
          <w:szCs w:val="24"/>
          <w:shd w:val="clear" w:color="auto" w:fill="FFFFFF"/>
        </w:rPr>
        <w:t xml:space="preserve"> However, healthcare systems have vague or inconsistent designs</w:t>
      </w:r>
      <w:r w:rsidR="001947A0">
        <w:rPr>
          <w:color w:val="222222"/>
          <w:szCs w:val="24"/>
          <w:shd w:val="clear" w:color="auto" w:fill="FFFFFF"/>
        </w:rPr>
        <w:t xml:space="preserve">. </w:t>
      </w:r>
      <w:r w:rsidR="001947A0" w:rsidRPr="005C29B5">
        <w:rPr>
          <w:noProof/>
          <w:color w:val="222222"/>
          <w:szCs w:val="24"/>
          <w:shd w:val="clear" w:color="auto" w:fill="FFFFFF"/>
        </w:rPr>
        <w:t>This</w:t>
      </w:r>
      <w:r w:rsidR="001947A0">
        <w:rPr>
          <w:color w:val="222222"/>
          <w:szCs w:val="24"/>
          <w:shd w:val="clear" w:color="auto" w:fill="FFFFFF"/>
        </w:rPr>
        <w:t xml:space="preserve"> is because</w:t>
      </w:r>
      <w:r w:rsidR="00220879">
        <w:rPr>
          <w:color w:val="222222"/>
          <w:szCs w:val="24"/>
          <w:shd w:val="clear" w:color="auto" w:fill="FFFFFF"/>
        </w:rPr>
        <w:t xml:space="preserve"> health care systems don’t meet environmental and ecological sustainability needs in addition to </w:t>
      </w:r>
      <w:r w:rsidR="00565F6E">
        <w:rPr>
          <w:color w:val="222222"/>
          <w:szCs w:val="24"/>
          <w:shd w:val="clear" w:color="auto" w:fill="FFFFFF"/>
        </w:rPr>
        <w:t>protecting the</w:t>
      </w:r>
      <w:r w:rsidR="007053CF">
        <w:rPr>
          <w:color w:val="222222"/>
          <w:szCs w:val="24"/>
          <w:shd w:val="clear" w:color="auto" w:fill="FFFFFF"/>
        </w:rPr>
        <w:t xml:space="preserve"> health care</w:t>
      </w:r>
      <w:r w:rsidR="00565F6E">
        <w:rPr>
          <w:color w:val="222222"/>
          <w:szCs w:val="24"/>
          <w:shd w:val="clear" w:color="auto" w:fill="FFFFFF"/>
        </w:rPr>
        <w:t xml:space="preserve"> rights</w:t>
      </w:r>
      <w:r w:rsidR="007053CF">
        <w:rPr>
          <w:color w:val="222222"/>
          <w:szCs w:val="24"/>
          <w:shd w:val="clear" w:color="auto" w:fill="FFFFFF"/>
        </w:rPr>
        <w:t xml:space="preserve"> and privileges </w:t>
      </w:r>
      <w:r w:rsidR="00565F6E">
        <w:rPr>
          <w:color w:val="222222"/>
          <w:szCs w:val="24"/>
          <w:shd w:val="clear" w:color="auto" w:fill="FFFFFF"/>
        </w:rPr>
        <w:t>of patients</w:t>
      </w:r>
      <w:r w:rsidR="00DB0C79">
        <w:rPr>
          <w:color w:val="222222"/>
          <w:szCs w:val="24"/>
          <w:shd w:val="clear" w:color="auto" w:fill="FFFFFF"/>
        </w:rPr>
        <w:t xml:space="preserve">. This position paper focuses </w:t>
      </w:r>
      <w:r w:rsidR="008F2DAD">
        <w:rPr>
          <w:noProof/>
          <w:color w:val="222222"/>
          <w:szCs w:val="24"/>
          <w:shd w:val="clear" w:color="auto" w:fill="FFFFFF"/>
        </w:rPr>
        <w:t>on</w:t>
      </w:r>
      <w:r w:rsidR="00DB0C79">
        <w:rPr>
          <w:color w:val="222222"/>
          <w:szCs w:val="24"/>
          <w:shd w:val="clear" w:color="auto" w:fill="FFFFFF"/>
        </w:rPr>
        <w:t xml:space="preserve"> examini</w:t>
      </w:r>
      <w:r w:rsidR="00055383">
        <w:rPr>
          <w:color w:val="222222"/>
          <w:szCs w:val="24"/>
          <w:shd w:val="clear" w:color="auto" w:fill="FFFFFF"/>
        </w:rPr>
        <w:t>ng central issues</w:t>
      </w:r>
      <w:r w:rsidR="003460BC">
        <w:rPr>
          <w:color w:val="222222"/>
          <w:szCs w:val="24"/>
          <w:shd w:val="clear" w:color="auto" w:fill="FFFFFF"/>
        </w:rPr>
        <w:t xml:space="preserve"> </w:t>
      </w:r>
      <w:r w:rsidR="00055383">
        <w:rPr>
          <w:color w:val="222222"/>
          <w:szCs w:val="24"/>
          <w:shd w:val="clear" w:color="auto" w:fill="FFFFFF"/>
        </w:rPr>
        <w:t xml:space="preserve">and </w:t>
      </w:r>
      <w:r w:rsidR="00DB0C79">
        <w:rPr>
          <w:color w:val="222222"/>
          <w:szCs w:val="24"/>
          <w:shd w:val="clear" w:color="auto" w:fill="FFFFFF"/>
        </w:rPr>
        <w:t>associated evidence to correspond to emergent challeng</w:t>
      </w:r>
      <w:r w:rsidR="00511811">
        <w:rPr>
          <w:color w:val="222222"/>
          <w:szCs w:val="24"/>
          <w:shd w:val="clear" w:color="auto" w:fill="FFFFFF"/>
        </w:rPr>
        <w:t>es affecting health care systems.</w:t>
      </w:r>
    </w:p>
    <w:p w:rsidR="00511811" w:rsidRDefault="00511811" w:rsidP="00684DFE">
      <w:pPr>
        <w:pStyle w:val="APA"/>
        <w:tabs>
          <w:tab w:val="left" w:pos="1920"/>
        </w:tabs>
        <w:spacing w:line="240" w:lineRule="auto"/>
        <w:contextualSpacing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t xml:space="preserve">Improving Health Care Systems requires collaboration by the government and health practitioners such as </w:t>
      </w:r>
      <w:r w:rsidR="00926F41">
        <w:rPr>
          <w:color w:val="222222"/>
          <w:szCs w:val="24"/>
          <w:shd w:val="clear" w:color="auto" w:fill="FFFFFF"/>
        </w:rPr>
        <w:t>epidemiologists</w:t>
      </w:r>
      <w:r>
        <w:rPr>
          <w:color w:val="222222"/>
          <w:szCs w:val="24"/>
          <w:shd w:val="clear" w:color="auto" w:fill="FFFFFF"/>
        </w:rPr>
        <w:t>, management engineers, nurses, pharmacists and other professionals</w:t>
      </w:r>
      <w:r w:rsidR="00926F41">
        <w:rPr>
          <w:color w:val="222222"/>
          <w:szCs w:val="24"/>
          <w:shd w:val="clear" w:color="auto" w:fill="FFFFFF"/>
        </w:rPr>
        <w:t xml:space="preserve"> who take part in improving the delivery of health care services to the society</w:t>
      </w:r>
      <w:r w:rsidR="000C0AA0">
        <w:rPr>
          <w:color w:val="222222"/>
          <w:szCs w:val="24"/>
          <w:shd w:val="clear" w:color="auto" w:fill="FFFFFF"/>
        </w:rPr>
        <w:t xml:space="preserve"> </w:t>
      </w:r>
      <w:r w:rsidR="0040222B">
        <w:rPr>
          <w:color w:val="222222"/>
          <w:szCs w:val="24"/>
          <w:shd w:val="clear" w:color="auto" w:fill="FFFFFF"/>
        </w:rPr>
        <w:t>(</w:t>
      </w:r>
      <w:r w:rsidR="006B308D" w:rsidRPr="008F2DAD">
        <w:rPr>
          <w:noProof/>
          <w:color w:val="222222"/>
          <w:szCs w:val="24"/>
          <w:shd w:val="clear" w:color="auto" w:fill="FFFFFF"/>
        </w:rPr>
        <w:t xml:space="preserve">Brownson </w:t>
      </w:r>
      <w:r w:rsidR="000C0AA0" w:rsidRPr="008F2DAD">
        <w:rPr>
          <w:noProof/>
          <w:color w:val="222222"/>
          <w:szCs w:val="24"/>
          <w:shd w:val="clear" w:color="auto" w:fill="FFFFFF"/>
        </w:rPr>
        <w:t>et</w:t>
      </w:r>
      <w:r w:rsidR="000C0AA0">
        <w:rPr>
          <w:color w:val="222222"/>
          <w:szCs w:val="24"/>
          <w:shd w:val="clear" w:color="auto" w:fill="FFFFFF"/>
        </w:rPr>
        <w:t xml:space="preserve"> al., 2018)</w:t>
      </w:r>
      <w:r w:rsidR="00926F41">
        <w:rPr>
          <w:color w:val="222222"/>
          <w:szCs w:val="24"/>
          <w:shd w:val="clear" w:color="auto" w:fill="FFFFFF"/>
        </w:rPr>
        <w:t>. To support this, some of the issues addressed include:</w:t>
      </w:r>
    </w:p>
    <w:p w:rsidR="00926F41" w:rsidRDefault="00926F41" w:rsidP="00684DFE">
      <w:pPr>
        <w:pStyle w:val="APA"/>
        <w:numPr>
          <w:ilvl w:val="0"/>
          <w:numId w:val="12"/>
        </w:numPr>
        <w:tabs>
          <w:tab w:val="left" w:pos="1920"/>
        </w:tabs>
        <w:spacing w:line="240" w:lineRule="auto"/>
        <w:contextualSpacing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t xml:space="preserve">The National government </w:t>
      </w:r>
      <w:r w:rsidR="005B4036">
        <w:rPr>
          <w:color w:val="222222"/>
          <w:szCs w:val="24"/>
          <w:shd w:val="clear" w:color="auto" w:fill="FFFFFF"/>
        </w:rPr>
        <w:t>should form</w:t>
      </w:r>
      <w:r>
        <w:rPr>
          <w:color w:val="222222"/>
          <w:szCs w:val="24"/>
          <w:shd w:val="clear" w:color="auto" w:fill="FFFFFF"/>
        </w:rPr>
        <w:t xml:space="preserve"> quorums to develop knowledge </w:t>
      </w:r>
      <w:r w:rsidR="00FC1B7D">
        <w:rPr>
          <w:color w:val="222222"/>
          <w:szCs w:val="24"/>
          <w:shd w:val="clear" w:color="auto" w:fill="FFFFFF"/>
        </w:rPr>
        <w:t xml:space="preserve">and understand </w:t>
      </w:r>
      <w:r>
        <w:rPr>
          <w:color w:val="222222"/>
          <w:szCs w:val="24"/>
          <w:shd w:val="clear" w:color="auto" w:fill="FFFFFF"/>
        </w:rPr>
        <w:t xml:space="preserve">errors emerging from health care systems as well as funding institutions </w:t>
      </w:r>
      <w:r w:rsidRPr="008F2DAD">
        <w:rPr>
          <w:noProof/>
          <w:color w:val="222222"/>
          <w:szCs w:val="24"/>
          <w:shd w:val="clear" w:color="auto" w:fill="FFFFFF"/>
        </w:rPr>
        <w:t>to</w:t>
      </w:r>
      <w:r>
        <w:rPr>
          <w:color w:val="222222"/>
          <w:szCs w:val="24"/>
          <w:shd w:val="clear" w:color="auto" w:fill="FFFFFF"/>
        </w:rPr>
        <w:t xml:space="preserve"> improve the quality of health care services.</w:t>
      </w:r>
    </w:p>
    <w:p w:rsidR="008F2DAD" w:rsidRDefault="00585569" w:rsidP="00684DFE">
      <w:pPr>
        <w:pStyle w:val="APA"/>
        <w:numPr>
          <w:ilvl w:val="0"/>
          <w:numId w:val="12"/>
        </w:numPr>
        <w:tabs>
          <w:tab w:val="left" w:pos="1920"/>
        </w:tabs>
        <w:spacing w:line="240" w:lineRule="auto"/>
        <w:contextualSpacing/>
        <w:rPr>
          <w:color w:val="222222"/>
          <w:szCs w:val="24"/>
          <w:shd w:val="clear" w:color="auto" w:fill="FFFFFF"/>
        </w:rPr>
      </w:pPr>
      <w:r w:rsidRPr="008F2DAD">
        <w:rPr>
          <w:noProof/>
          <w:color w:val="222222"/>
          <w:szCs w:val="24"/>
          <w:shd w:val="clear" w:color="auto" w:fill="FFFFFF"/>
        </w:rPr>
        <w:t>Generation of country</w:t>
      </w:r>
      <w:r w:rsidR="008F2DAD" w:rsidRPr="008F2DAD">
        <w:rPr>
          <w:noProof/>
          <w:color w:val="222222"/>
          <w:szCs w:val="24"/>
          <w:shd w:val="clear" w:color="auto" w:fill="FFFFFF"/>
        </w:rPr>
        <w:t xml:space="preserve">wide reporting systems, </w:t>
      </w:r>
      <w:r w:rsidRPr="008F2DAD">
        <w:rPr>
          <w:noProof/>
          <w:color w:val="222222"/>
          <w:szCs w:val="24"/>
          <w:shd w:val="clear" w:color="auto" w:fill="FFFFFF"/>
        </w:rPr>
        <w:t xml:space="preserve">which would assist in </w:t>
      </w:r>
      <w:r w:rsidR="008F2DAD" w:rsidRPr="008F2DAD">
        <w:rPr>
          <w:noProof/>
          <w:color w:val="222222"/>
          <w:szCs w:val="24"/>
          <w:shd w:val="clear" w:color="auto" w:fill="FFFFFF"/>
        </w:rPr>
        <w:t xml:space="preserve">the </w:t>
      </w:r>
      <w:r w:rsidRPr="008F2DAD">
        <w:rPr>
          <w:noProof/>
          <w:color w:val="222222"/>
          <w:szCs w:val="24"/>
          <w:shd w:val="clear" w:color="auto" w:fill="FFFFFF"/>
        </w:rPr>
        <w:t>collection of summarized data concerning various</w:t>
      </w:r>
      <w:r w:rsidR="008F2DAD">
        <w:rPr>
          <w:noProof/>
          <w:color w:val="222222"/>
          <w:szCs w:val="24"/>
          <w:shd w:val="clear" w:color="auto" w:fill="FFFFFF"/>
        </w:rPr>
        <w:t xml:space="preserve"> issues related to health.</w:t>
      </w:r>
    </w:p>
    <w:p w:rsidR="002C6369" w:rsidRPr="008F2DAD" w:rsidRDefault="008F2DAD" w:rsidP="00684DFE">
      <w:pPr>
        <w:pStyle w:val="APA"/>
        <w:numPr>
          <w:ilvl w:val="0"/>
          <w:numId w:val="12"/>
        </w:numPr>
        <w:tabs>
          <w:tab w:val="left" w:pos="1920"/>
        </w:tabs>
        <w:spacing w:line="240" w:lineRule="auto"/>
        <w:contextualSpacing/>
        <w:rPr>
          <w:color w:val="222222"/>
          <w:szCs w:val="24"/>
          <w:shd w:val="clear" w:color="auto" w:fill="FFFFFF"/>
        </w:rPr>
      </w:pPr>
      <w:r>
        <w:rPr>
          <w:noProof/>
          <w:color w:val="222222"/>
          <w:szCs w:val="24"/>
          <w:shd w:val="clear" w:color="auto" w:fill="FFFFFF"/>
        </w:rPr>
        <w:t xml:space="preserve"> P</w:t>
      </w:r>
      <w:r w:rsidR="002C6369" w:rsidRPr="008F2DAD">
        <w:rPr>
          <w:noProof/>
          <w:color w:val="222222"/>
          <w:szCs w:val="24"/>
          <w:shd w:val="clear" w:color="auto" w:fill="FFFFFF"/>
        </w:rPr>
        <w:t>rotecting</w:t>
      </w:r>
      <w:r w:rsidR="002C6369" w:rsidRPr="008F2DAD">
        <w:rPr>
          <w:color w:val="222222"/>
          <w:szCs w:val="24"/>
          <w:shd w:val="clear" w:color="auto" w:fill="FFFFFF"/>
        </w:rPr>
        <w:t xml:space="preserve"> data relating to improvement of patients safety.</w:t>
      </w:r>
    </w:p>
    <w:p w:rsidR="00F837DA" w:rsidRDefault="00F837DA" w:rsidP="00684DFE">
      <w:pPr>
        <w:pStyle w:val="APA"/>
        <w:numPr>
          <w:ilvl w:val="0"/>
          <w:numId w:val="12"/>
        </w:numPr>
        <w:tabs>
          <w:tab w:val="left" w:pos="1920"/>
        </w:tabs>
        <w:spacing w:line="240" w:lineRule="auto"/>
        <w:contextualSpacing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t xml:space="preserve">The performance and expectations of health professionals should </w:t>
      </w:r>
      <w:r w:rsidRPr="005C29B5">
        <w:rPr>
          <w:noProof/>
          <w:color w:val="222222"/>
          <w:szCs w:val="24"/>
          <w:shd w:val="clear" w:color="auto" w:fill="FFFFFF"/>
        </w:rPr>
        <w:t>be focused</w:t>
      </w:r>
      <w:r>
        <w:rPr>
          <w:color w:val="222222"/>
          <w:szCs w:val="24"/>
          <w:shd w:val="clear" w:color="auto" w:fill="FFFFFF"/>
        </w:rPr>
        <w:t xml:space="preserve"> on improving the standards and safety of their services to patients.</w:t>
      </w:r>
    </w:p>
    <w:p w:rsidR="00311C5F" w:rsidRDefault="00311C5F" w:rsidP="00684DFE">
      <w:pPr>
        <w:pStyle w:val="APA"/>
        <w:tabs>
          <w:tab w:val="left" w:pos="1920"/>
        </w:tabs>
        <w:spacing w:line="240" w:lineRule="auto"/>
        <w:contextualSpacing/>
      </w:pPr>
      <w:r>
        <w:rPr>
          <w:color w:val="222222"/>
          <w:szCs w:val="24"/>
          <w:shd w:val="clear" w:color="auto" w:fill="FFFFFF"/>
        </w:rPr>
        <w:t xml:space="preserve">The national government should give funding to health care institutions </w:t>
      </w:r>
      <w:r w:rsidRPr="008F2DAD">
        <w:rPr>
          <w:noProof/>
          <w:color w:val="222222"/>
          <w:szCs w:val="24"/>
          <w:shd w:val="clear" w:color="auto" w:fill="FFFFFF"/>
        </w:rPr>
        <w:t>to</w:t>
      </w:r>
      <w:r>
        <w:rPr>
          <w:color w:val="222222"/>
          <w:szCs w:val="24"/>
          <w:shd w:val="clear" w:color="auto" w:fill="FFFFFF"/>
        </w:rPr>
        <w:t xml:space="preserve"> ensure that the current health care units are up to the standards and ensure that any reported issues </w:t>
      </w:r>
      <w:r w:rsidRPr="005C29B5">
        <w:rPr>
          <w:noProof/>
          <w:color w:val="222222"/>
          <w:szCs w:val="24"/>
          <w:shd w:val="clear" w:color="auto" w:fill="FFFFFF"/>
        </w:rPr>
        <w:t>are addressed</w:t>
      </w:r>
      <w:r>
        <w:rPr>
          <w:color w:val="222222"/>
          <w:szCs w:val="24"/>
          <w:shd w:val="clear" w:color="auto" w:fill="FFFFFF"/>
        </w:rPr>
        <w:t xml:space="preserve"> as soon as possible.</w:t>
      </w:r>
      <w:r w:rsidR="00EC013A">
        <w:rPr>
          <w:color w:val="222222"/>
          <w:szCs w:val="24"/>
          <w:shd w:val="clear" w:color="auto" w:fill="FFFFFF"/>
        </w:rPr>
        <w:t xml:space="preserve"> The government should develop </w:t>
      </w:r>
      <w:r w:rsidR="00300D1A">
        <w:rPr>
          <w:color w:val="222222"/>
          <w:szCs w:val="24"/>
          <w:shd w:val="clear" w:color="auto" w:fill="FFFFFF"/>
        </w:rPr>
        <w:t>institutions that oversee</w:t>
      </w:r>
      <w:r w:rsidR="00EC013A">
        <w:rPr>
          <w:color w:val="222222"/>
          <w:szCs w:val="24"/>
          <w:shd w:val="clear" w:color="auto" w:fill="FFFFFF"/>
        </w:rPr>
        <w:t xml:space="preserve"> the collection and summarization of all health </w:t>
      </w:r>
      <w:r w:rsidR="00EC013A" w:rsidRPr="008F2DAD">
        <w:rPr>
          <w:noProof/>
          <w:color w:val="222222"/>
          <w:szCs w:val="24"/>
          <w:shd w:val="clear" w:color="auto" w:fill="FFFFFF"/>
        </w:rPr>
        <w:t>safety</w:t>
      </w:r>
      <w:r w:rsidR="008F2DAD">
        <w:rPr>
          <w:noProof/>
          <w:color w:val="222222"/>
          <w:szCs w:val="24"/>
          <w:shd w:val="clear" w:color="auto" w:fill="FFFFFF"/>
        </w:rPr>
        <w:t>-</w:t>
      </w:r>
      <w:r w:rsidR="00EC013A" w:rsidRPr="008F2DAD">
        <w:rPr>
          <w:noProof/>
          <w:color w:val="222222"/>
          <w:szCs w:val="24"/>
          <w:shd w:val="clear" w:color="auto" w:fill="FFFFFF"/>
        </w:rPr>
        <w:t>related</w:t>
      </w:r>
      <w:r w:rsidR="00EC013A">
        <w:rPr>
          <w:color w:val="222222"/>
          <w:szCs w:val="24"/>
          <w:shd w:val="clear" w:color="auto" w:fill="FFFFFF"/>
        </w:rPr>
        <w:t xml:space="preserve"> issues which would be very supportive in ensuring that the government </w:t>
      </w:r>
      <w:r w:rsidR="00EC013A" w:rsidRPr="005C29B5">
        <w:rPr>
          <w:noProof/>
          <w:color w:val="222222"/>
          <w:szCs w:val="24"/>
          <w:shd w:val="clear" w:color="auto" w:fill="FFFFFF"/>
        </w:rPr>
        <w:t>is well versed</w:t>
      </w:r>
      <w:r w:rsidR="00EC013A">
        <w:rPr>
          <w:color w:val="222222"/>
          <w:szCs w:val="24"/>
          <w:shd w:val="clear" w:color="auto" w:fill="FFFFFF"/>
        </w:rPr>
        <w:t xml:space="preserve"> with current health issues affecting the society</w:t>
      </w:r>
      <w:r w:rsidR="00857DA5">
        <w:rPr>
          <w:color w:val="222222"/>
          <w:szCs w:val="24"/>
          <w:shd w:val="clear" w:color="auto" w:fill="FFFFFF"/>
        </w:rPr>
        <w:t xml:space="preserve"> (Chassin, 2016)</w:t>
      </w:r>
      <w:r w:rsidR="00EC013A">
        <w:rPr>
          <w:color w:val="222222"/>
          <w:szCs w:val="24"/>
          <w:shd w:val="clear" w:color="auto" w:fill="FFFFFF"/>
        </w:rPr>
        <w:t>.</w:t>
      </w:r>
      <w:r w:rsidR="0075413B">
        <w:rPr>
          <w:color w:val="222222"/>
          <w:szCs w:val="24"/>
          <w:shd w:val="clear" w:color="auto" w:fill="FFFFFF"/>
        </w:rPr>
        <w:t xml:space="preserve"> Access control measures should </w:t>
      </w:r>
      <w:r w:rsidR="0075413B" w:rsidRPr="005C29B5">
        <w:rPr>
          <w:noProof/>
          <w:color w:val="222222"/>
          <w:szCs w:val="24"/>
          <w:shd w:val="clear" w:color="auto" w:fill="FFFFFF"/>
        </w:rPr>
        <w:t>be taken</w:t>
      </w:r>
      <w:r w:rsidR="0075413B">
        <w:rPr>
          <w:color w:val="222222"/>
          <w:szCs w:val="24"/>
          <w:shd w:val="clear" w:color="auto" w:fill="FFFFFF"/>
        </w:rPr>
        <w:t xml:space="preserve"> into action</w:t>
      </w:r>
      <w:r w:rsidR="008F2DAD">
        <w:rPr>
          <w:color w:val="222222"/>
          <w:szCs w:val="24"/>
          <w:shd w:val="clear" w:color="auto" w:fill="FFFFFF"/>
        </w:rPr>
        <w:t>,</w:t>
      </w:r>
      <w:r w:rsidR="0075413B">
        <w:rPr>
          <w:color w:val="222222"/>
          <w:szCs w:val="24"/>
          <w:shd w:val="clear" w:color="auto" w:fill="FFFFFF"/>
        </w:rPr>
        <w:t xml:space="preserve"> </w:t>
      </w:r>
      <w:r w:rsidR="0075413B" w:rsidRPr="008F2DAD">
        <w:rPr>
          <w:noProof/>
          <w:color w:val="222222"/>
          <w:szCs w:val="24"/>
          <w:shd w:val="clear" w:color="auto" w:fill="FFFFFF"/>
        </w:rPr>
        <w:t>especially</w:t>
      </w:r>
      <w:r w:rsidR="0075413B">
        <w:rPr>
          <w:color w:val="222222"/>
          <w:szCs w:val="24"/>
          <w:shd w:val="clear" w:color="auto" w:fill="FFFFFF"/>
        </w:rPr>
        <w:t xml:space="preserve"> in protecting sensitive data </w:t>
      </w:r>
      <w:r w:rsidR="00032A5A">
        <w:rPr>
          <w:color w:val="222222"/>
          <w:szCs w:val="24"/>
          <w:shd w:val="clear" w:color="auto" w:fill="FFFFFF"/>
        </w:rPr>
        <w:t>relating</w:t>
      </w:r>
      <w:r w:rsidR="0075413B">
        <w:rPr>
          <w:color w:val="222222"/>
          <w:szCs w:val="24"/>
          <w:shd w:val="clear" w:color="auto" w:fill="FFFFFF"/>
        </w:rPr>
        <w:t xml:space="preserve"> to patients health.</w:t>
      </w:r>
      <w:r w:rsidR="00032A5A">
        <w:rPr>
          <w:color w:val="222222"/>
          <w:szCs w:val="24"/>
          <w:shd w:val="clear" w:color="auto" w:fill="FFFFFF"/>
        </w:rPr>
        <w:t xml:space="preserve"> There are various access control mechanisms such as cryptography,</w:t>
      </w:r>
      <w:r w:rsidR="005C29B5">
        <w:rPr>
          <w:color w:val="222222"/>
          <w:szCs w:val="24"/>
          <w:shd w:val="clear" w:color="auto" w:fill="FFFFFF"/>
        </w:rPr>
        <w:t xml:space="preserve"> which may be used to safeguard sensitive data</w:t>
      </w:r>
      <w:r w:rsidR="00032A5A">
        <w:rPr>
          <w:color w:val="222222"/>
          <w:szCs w:val="24"/>
          <w:shd w:val="clear" w:color="auto" w:fill="FFFFFF"/>
        </w:rPr>
        <w:t xml:space="preserve">. Data should only </w:t>
      </w:r>
      <w:r w:rsidR="00032A5A" w:rsidRPr="005C29B5">
        <w:rPr>
          <w:noProof/>
          <w:color w:val="222222"/>
          <w:szCs w:val="24"/>
          <w:shd w:val="clear" w:color="auto" w:fill="FFFFFF"/>
        </w:rPr>
        <w:t>be revealed</w:t>
      </w:r>
      <w:r w:rsidR="00032A5A">
        <w:rPr>
          <w:color w:val="222222"/>
          <w:szCs w:val="24"/>
          <w:shd w:val="clear" w:color="auto" w:fill="FFFFFF"/>
        </w:rPr>
        <w:t xml:space="preserve"> to </w:t>
      </w:r>
      <w:r w:rsidR="00A17F7E">
        <w:rPr>
          <w:color w:val="222222"/>
          <w:szCs w:val="24"/>
          <w:shd w:val="clear" w:color="auto" w:fill="FFFFFF"/>
        </w:rPr>
        <w:t>authorized</w:t>
      </w:r>
      <w:r w:rsidR="00032A5A">
        <w:rPr>
          <w:color w:val="222222"/>
          <w:szCs w:val="24"/>
          <w:shd w:val="clear" w:color="auto" w:fill="FFFFFF"/>
        </w:rPr>
        <w:t xml:space="preserve"> personnel. </w:t>
      </w:r>
      <w:r w:rsidR="0054517E">
        <w:rPr>
          <w:color w:val="222222"/>
          <w:szCs w:val="24"/>
          <w:shd w:val="clear" w:color="auto" w:fill="FFFFFF"/>
        </w:rPr>
        <w:t xml:space="preserve">Finally, </w:t>
      </w:r>
      <w:r w:rsidR="0054517E">
        <w:t xml:space="preserve">Professional codes and moral ethics play a vital role in enhancing moral reasoning and decision making in </w:t>
      </w:r>
      <w:r w:rsidR="0054517E" w:rsidRPr="00D01C3C">
        <w:rPr>
          <w:noProof/>
        </w:rPr>
        <w:t>public</w:t>
      </w:r>
      <w:r w:rsidR="0054517E">
        <w:t xml:space="preserve"> health matters. Ethics and professional code of conduct have advanced some additional principles related to environmental and social concerns. </w:t>
      </w:r>
      <w:r w:rsidR="0054517E">
        <w:rPr>
          <w:color w:val="222222"/>
          <w:szCs w:val="24"/>
          <w:shd w:val="clear" w:color="auto" w:fill="FFFFFF"/>
        </w:rPr>
        <w:t xml:space="preserve">In addition to that, </w:t>
      </w:r>
      <w:r w:rsidR="0054517E">
        <w:t xml:space="preserve">Professional </w:t>
      </w:r>
      <w:r w:rsidR="008F2DAD">
        <w:rPr>
          <w:noProof/>
        </w:rPr>
        <w:t>law</w:t>
      </w:r>
      <w:r w:rsidR="0054517E" w:rsidRPr="008F2DAD">
        <w:rPr>
          <w:noProof/>
        </w:rPr>
        <w:t>s</w:t>
      </w:r>
      <w:r w:rsidR="0054517E">
        <w:t xml:space="preserve"> clarify the responsibilities and roles of health practitioners. Therefore, there is </w:t>
      </w:r>
      <w:r w:rsidR="008F2DAD" w:rsidRPr="008F2DAD">
        <w:rPr>
          <w:noProof/>
        </w:rPr>
        <w:t>a</w:t>
      </w:r>
      <w:r w:rsidR="008F2DAD">
        <w:rPr>
          <w:noProof/>
        </w:rPr>
        <w:t xml:space="preserve"> grea</w:t>
      </w:r>
      <w:r w:rsidR="0054517E" w:rsidRPr="008F2DAD">
        <w:rPr>
          <w:noProof/>
        </w:rPr>
        <w:t>t</w:t>
      </w:r>
      <w:r w:rsidR="0054517E">
        <w:rPr>
          <w:noProof/>
        </w:rPr>
        <w:t xml:space="preserve"> </w:t>
      </w:r>
      <w:r w:rsidR="0054517E">
        <w:t>urgency in reflecting on the moral dimensions in health care systems.</w:t>
      </w:r>
    </w:p>
    <w:p w:rsidR="0040222B" w:rsidRDefault="0040222B" w:rsidP="00684DFE">
      <w:pPr>
        <w:pStyle w:val="APA"/>
        <w:tabs>
          <w:tab w:val="left" w:pos="1920"/>
        </w:tabs>
        <w:spacing w:line="240" w:lineRule="auto"/>
        <w:contextualSpacing/>
        <w:rPr>
          <w:color w:val="222222"/>
          <w:szCs w:val="24"/>
          <w:shd w:val="clear" w:color="auto" w:fill="FFFFFF"/>
        </w:rPr>
      </w:pPr>
    </w:p>
    <w:p w:rsidR="00311C5F" w:rsidRDefault="00311C5F" w:rsidP="00684DFE">
      <w:pPr>
        <w:pStyle w:val="APA"/>
        <w:tabs>
          <w:tab w:val="left" w:pos="1920"/>
        </w:tabs>
        <w:spacing w:line="240" w:lineRule="auto"/>
        <w:ind w:left="720" w:firstLine="0"/>
        <w:contextualSpacing/>
        <w:jc w:val="center"/>
        <w:rPr>
          <w:b/>
          <w:color w:val="222222"/>
          <w:szCs w:val="24"/>
          <w:shd w:val="clear" w:color="auto" w:fill="FFFFFF"/>
        </w:rPr>
      </w:pPr>
      <w:r w:rsidRPr="00311C5F">
        <w:rPr>
          <w:b/>
          <w:color w:val="222222"/>
          <w:szCs w:val="24"/>
          <w:shd w:val="clear" w:color="auto" w:fill="FFFFFF"/>
        </w:rPr>
        <w:t xml:space="preserve">Implications on </w:t>
      </w:r>
      <w:r w:rsidR="008F2DAD">
        <w:rPr>
          <w:b/>
          <w:color w:val="222222"/>
          <w:szCs w:val="24"/>
          <w:shd w:val="clear" w:color="auto" w:fill="FFFFFF"/>
        </w:rPr>
        <w:t xml:space="preserve">the </w:t>
      </w:r>
      <w:r w:rsidRPr="008F2DAD">
        <w:rPr>
          <w:b/>
          <w:noProof/>
          <w:color w:val="222222"/>
          <w:szCs w:val="24"/>
          <w:shd w:val="clear" w:color="auto" w:fill="FFFFFF"/>
        </w:rPr>
        <w:t>Nursing</w:t>
      </w:r>
      <w:r w:rsidRPr="00311C5F">
        <w:rPr>
          <w:b/>
          <w:color w:val="222222"/>
          <w:szCs w:val="24"/>
          <w:shd w:val="clear" w:color="auto" w:fill="FFFFFF"/>
        </w:rPr>
        <w:t xml:space="preserve"> Profession and Patients</w:t>
      </w:r>
    </w:p>
    <w:p w:rsidR="005C29B5" w:rsidRPr="00311C5F" w:rsidRDefault="005C29B5" w:rsidP="00684DFE">
      <w:pPr>
        <w:pStyle w:val="APA"/>
        <w:tabs>
          <w:tab w:val="left" w:pos="1920"/>
        </w:tabs>
        <w:spacing w:line="240" w:lineRule="auto"/>
        <w:ind w:left="720" w:firstLine="0"/>
        <w:contextualSpacing/>
        <w:jc w:val="center"/>
        <w:rPr>
          <w:b/>
          <w:color w:val="222222"/>
          <w:szCs w:val="24"/>
          <w:shd w:val="clear" w:color="auto" w:fill="FFFFFF"/>
        </w:rPr>
      </w:pPr>
    </w:p>
    <w:p w:rsidR="00B175AF" w:rsidRDefault="005C3BF7" w:rsidP="00684DFE">
      <w:pPr>
        <w:pStyle w:val="APA"/>
        <w:tabs>
          <w:tab w:val="left" w:pos="1920"/>
        </w:tabs>
        <w:spacing w:line="240" w:lineRule="auto"/>
        <w:contextualSpacing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t>Health care profession</w:t>
      </w:r>
      <w:r w:rsidR="00C423FF">
        <w:rPr>
          <w:color w:val="222222"/>
          <w:szCs w:val="24"/>
          <w:shd w:val="clear" w:color="auto" w:fill="FFFFFF"/>
        </w:rPr>
        <w:t>al</w:t>
      </w:r>
      <w:r>
        <w:rPr>
          <w:color w:val="222222"/>
          <w:szCs w:val="24"/>
          <w:shd w:val="clear" w:color="auto" w:fill="FFFFFF"/>
        </w:rPr>
        <w:t>s need to be cautious in handling prescriptions and treatment to patients.</w:t>
      </w:r>
      <w:r w:rsidR="00C423FF">
        <w:rPr>
          <w:color w:val="222222"/>
          <w:szCs w:val="24"/>
          <w:shd w:val="clear" w:color="auto" w:fill="FFFFFF"/>
        </w:rPr>
        <w:t xml:space="preserve"> As a result, it has </w:t>
      </w:r>
      <w:r w:rsidR="00C423FF" w:rsidRPr="005C29B5">
        <w:rPr>
          <w:noProof/>
          <w:color w:val="222222"/>
          <w:szCs w:val="24"/>
          <w:shd w:val="clear" w:color="auto" w:fill="FFFFFF"/>
        </w:rPr>
        <w:t>been estimated</w:t>
      </w:r>
      <w:r w:rsidR="00C423FF">
        <w:rPr>
          <w:color w:val="222222"/>
          <w:szCs w:val="24"/>
          <w:shd w:val="clear" w:color="auto" w:fill="FFFFFF"/>
        </w:rPr>
        <w:t xml:space="preserve"> that </w:t>
      </w:r>
      <w:r w:rsidR="008F2DAD">
        <w:rPr>
          <w:color w:val="222222"/>
          <w:szCs w:val="24"/>
          <w:shd w:val="clear" w:color="auto" w:fill="FFFFFF"/>
        </w:rPr>
        <w:t xml:space="preserve">the </w:t>
      </w:r>
      <w:r w:rsidR="00C423FF" w:rsidRPr="008F2DAD">
        <w:rPr>
          <w:noProof/>
          <w:color w:val="222222"/>
          <w:szCs w:val="24"/>
          <w:shd w:val="clear" w:color="auto" w:fill="FFFFFF"/>
        </w:rPr>
        <w:t>majority</w:t>
      </w:r>
      <w:r w:rsidR="00C423FF">
        <w:rPr>
          <w:color w:val="222222"/>
          <w:szCs w:val="24"/>
          <w:shd w:val="clear" w:color="auto" w:fill="FFFFFF"/>
        </w:rPr>
        <w:t xml:space="preserve"> of health care professionals pay less attention to patient </w:t>
      </w:r>
      <w:r w:rsidR="00C423FF" w:rsidRPr="008F2DAD">
        <w:rPr>
          <w:noProof/>
          <w:color w:val="222222"/>
          <w:szCs w:val="24"/>
          <w:shd w:val="clear" w:color="auto" w:fill="FFFFFF"/>
        </w:rPr>
        <w:t>safety</w:t>
      </w:r>
      <w:r w:rsidR="008F2DAD">
        <w:rPr>
          <w:noProof/>
          <w:color w:val="222222"/>
          <w:szCs w:val="24"/>
          <w:shd w:val="clear" w:color="auto" w:fill="FFFFFF"/>
        </w:rPr>
        <w:t>;</w:t>
      </w:r>
      <w:r w:rsidR="00C423FF">
        <w:rPr>
          <w:color w:val="222222"/>
          <w:szCs w:val="24"/>
          <w:shd w:val="clear" w:color="auto" w:fill="FFFFFF"/>
        </w:rPr>
        <w:t xml:space="preserve"> </w:t>
      </w:r>
      <w:r w:rsidR="00C423FF" w:rsidRPr="008F2DAD">
        <w:rPr>
          <w:noProof/>
          <w:color w:val="222222"/>
          <w:szCs w:val="24"/>
          <w:shd w:val="clear" w:color="auto" w:fill="FFFFFF"/>
        </w:rPr>
        <w:t>thus</w:t>
      </w:r>
      <w:r w:rsidR="008F2DAD">
        <w:rPr>
          <w:noProof/>
          <w:color w:val="222222"/>
          <w:szCs w:val="24"/>
          <w:shd w:val="clear" w:color="auto" w:fill="FFFFFF"/>
        </w:rPr>
        <w:t>,</w:t>
      </w:r>
      <w:r w:rsidR="00C423FF">
        <w:rPr>
          <w:color w:val="222222"/>
          <w:szCs w:val="24"/>
          <w:shd w:val="clear" w:color="auto" w:fill="FFFFFF"/>
        </w:rPr>
        <w:t xml:space="preserve"> many deaths have </w:t>
      </w:r>
      <w:r w:rsidR="00C423FF" w:rsidRPr="005C29B5">
        <w:rPr>
          <w:noProof/>
          <w:color w:val="222222"/>
          <w:szCs w:val="24"/>
          <w:shd w:val="clear" w:color="auto" w:fill="FFFFFF"/>
        </w:rPr>
        <w:t>been encountered</w:t>
      </w:r>
      <w:r w:rsidR="00C423FF">
        <w:rPr>
          <w:color w:val="222222"/>
          <w:szCs w:val="24"/>
          <w:shd w:val="clear" w:color="auto" w:fill="FFFFFF"/>
        </w:rPr>
        <w:t xml:space="preserve"> as a result of this.</w:t>
      </w:r>
      <w:r w:rsidR="00A803C0">
        <w:rPr>
          <w:color w:val="222222"/>
          <w:szCs w:val="24"/>
          <w:shd w:val="clear" w:color="auto" w:fill="FFFFFF"/>
        </w:rPr>
        <w:t xml:space="preserve"> Laws should be stipulated to ensure that nursing professionals are held accountable </w:t>
      </w:r>
      <w:r w:rsidR="00A803C0" w:rsidRPr="008F2DAD">
        <w:rPr>
          <w:noProof/>
          <w:color w:val="222222"/>
          <w:szCs w:val="24"/>
          <w:shd w:val="clear" w:color="auto" w:fill="FFFFFF"/>
        </w:rPr>
        <w:t>in</w:t>
      </w:r>
      <w:r w:rsidR="008F2DAD">
        <w:rPr>
          <w:noProof/>
          <w:color w:val="222222"/>
          <w:szCs w:val="24"/>
          <w:shd w:val="clear" w:color="auto" w:fill="FFFFFF"/>
        </w:rPr>
        <w:t xml:space="preserve"> </w:t>
      </w:r>
      <w:r w:rsidR="00A803C0" w:rsidRPr="008F2DAD">
        <w:rPr>
          <w:noProof/>
          <w:color w:val="222222"/>
          <w:szCs w:val="24"/>
          <w:shd w:val="clear" w:color="auto" w:fill="FFFFFF"/>
        </w:rPr>
        <w:t>case</w:t>
      </w:r>
      <w:r w:rsidR="00A803C0">
        <w:rPr>
          <w:color w:val="222222"/>
          <w:szCs w:val="24"/>
          <w:shd w:val="clear" w:color="auto" w:fill="FFFFFF"/>
        </w:rPr>
        <w:t xml:space="preserve"> of failure to follow guidelines</w:t>
      </w:r>
      <w:r w:rsidR="00EC707D">
        <w:rPr>
          <w:color w:val="222222"/>
          <w:szCs w:val="24"/>
          <w:shd w:val="clear" w:color="auto" w:fill="FFFFFF"/>
        </w:rPr>
        <w:t xml:space="preserve"> (Manias et al., 2016)</w:t>
      </w:r>
      <w:r w:rsidR="00A803C0">
        <w:rPr>
          <w:color w:val="222222"/>
          <w:szCs w:val="24"/>
          <w:shd w:val="clear" w:color="auto" w:fill="FFFFFF"/>
        </w:rPr>
        <w:t xml:space="preserve">. </w:t>
      </w:r>
      <w:r w:rsidR="00494232">
        <w:t xml:space="preserve">Health policies, as well as public policies, have a </w:t>
      </w:r>
      <w:r w:rsidR="00494232">
        <w:rPr>
          <w:noProof/>
        </w:rPr>
        <w:t>crucial</w:t>
      </w:r>
      <w:r w:rsidR="00494232">
        <w:t xml:space="preserve"> role </w:t>
      </w:r>
      <w:r w:rsidR="00494232">
        <w:rPr>
          <w:noProof/>
        </w:rPr>
        <w:t>in</w:t>
      </w:r>
      <w:r w:rsidR="00494232">
        <w:t xml:space="preserve"> confronting issues regarding improper health </w:t>
      </w:r>
      <w:r w:rsidR="00494232" w:rsidRPr="00D01C3C">
        <w:rPr>
          <w:noProof/>
        </w:rPr>
        <w:t>practices</w:t>
      </w:r>
      <w:r w:rsidR="00494232">
        <w:rPr>
          <w:noProof/>
        </w:rPr>
        <w:t>,</w:t>
      </w:r>
      <w:r w:rsidR="00494232">
        <w:t xml:space="preserve"> thus facilitating equality in addressing </w:t>
      </w:r>
      <w:r w:rsidR="00494232" w:rsidRPr="00D01C3C">
        <w:rPr>
          <w:noProof/>
        </w:rPr>
        <w:t>health</w:t>
      </w:r>
      <w:r w:rsidR="00494232">
        <w:rPr>
          <w:noProof/>
        </w:rPr>
        <w:t>-</w:t>
      </w:r>
      <w:r w:rsidR="00494232" w:rsidRPr="00D01C3C">
        <w:rPr>
          <w:noProof/>
        </w:rPr>
        <w:t>related</w:t>
      </w:r>
      <w:r w:rsidR="00494232">
        <w:t xml:space="preserve"> issues. In addition to that, health policies </w:t>
      </w:r>
      <w:r w:rsidR="00494232" w:rsidRPr="00D01C3C">
        <w:rPr>
          <w:noProof/>
        </w:rPr>
        <w:t>pav</w:t>
      </w:r>
      <w:r w:rsidR="00494232">
        <w:rPr>
          <w:noProof/>
        </w:rPr>
        <w:t>e th</w:t>
      </w:r>
      <w:r w:rsidR="00494232" w:rsidRPr="00D01C3C">
        <w:rPr>
          <w:noProof/>
        </w:rPr>
        <w:t>e way for</w:t>
      </w:r>
      <w:r w:rsidR="00494232">
        <w:t xml:space="preserve"> additional opportunities, resources, </w:t>
      </w:r>
      <w:r w:rsidR="00494232" w:rsidRPr="00D01C3C">
        <w:rPr>
          <w:noProof/>
        </w:rPr>
        <w:t>and</w:t>
      </w:r>
      <w:r w:rsidR="00494232">
        <w:t xml:space="preserve"> benefits hence promoting </w:t>
      </w:r>
      <w:r w:rsidR="00494232" w:rsidRPr="00D01C3C">
        <w:rPr>
          <w:noProof/>
        </w:rPr>
        <w:t>health</w:t>
      </w:r>
      <w:r w:rsidR="00494232">
        <w:rPr>
          <w:noProof/>
        </w:rPr>
        <w:t>-</w:t>
      </w:r>
      <w:r w:rsidR="00494232" w:rsidRPr="00D01C3C">
        <w:rPr>
          <w:noProof/>
        </w:rPr>
        <w:t>related</w:t>
      </w:r>
      <w:r w:rsidR="00494232">
        <w:t xml:space="preserve"> choices rather than providing restrictions.</w:t>
      </w:r>
      <w:r w:rsidR="00893777">
        <w:t xml:space="preserve"> </w:t>
      </w:r>
      <w:r w:rsidR="007702C1">
        <w:rPr>
          <w:color w:val="222222"/>
          <w:szCs w:val="24"/>
          <w:shd w:val="clear" w:color="auto" w:fill="FFFFFF"/>
        </w:rPr>
        <w:t>Patients</w:t>
      </w:r>
      <w:r w:rsidR="008F2DAD">
        <w:rPr>
          <w:color w:val="222222"/>
          <w:szCs w:val="24"/>
          <w:shd w:val="clear" w:color="auto" w:fill="FFFFFF"/>
        </w:rPr>
        <w:t>, on the other hand,</w:t>
      </w:r>
      <w:r w:rsidR="007702C1">
        <w:rPr>
          <w:color w:val="222222"/>
          <w:szCs w:val="24"/>
          <w:shd w:val="clear" w:color="auto" w:fill="FFFFFF"/>
        </w:rPr>
        <w:t xml:space="preserve"> should </w:t>
      </w:r>
      <w:r w:rsidR="007702C1" w:rsidRPr="005C29B5">
        <w:rPr>
          <w:noProof/>
          <w:color w:val="222222"/>
          <w:szCs w:val="24"/>
          <w:shd w:val="clear" w:color="auto" w:fill="FFFFFF"/>
        </w:rPr>
        <w:t>be well informed</w:t>
      </w:r>
      <w:r w:rsidR="007702C1">
        <w:rPr>
          <w:color w:val="222222"/>
          <w:szCs w:val="24"/>
          <w:shd w:val="clear" w:color="auto" w:fill="FFFFFF"/>
        </w:rPr>
        <w:t xml:space="preserve"> on their rights and </w:t>
      </w:r>
      <w:r w:rsidR="007702C1">
        <w:rPr>
          <w:color w:val="222222"/>
          <w:szCs w:val="24"/>
          <w:shd w:val="clear" w:color="auto" w:fill="FFFFFF"/>
        </w:rPr>
        <w:lastRenderedPageBreak/>
        <w:t xml:space="preserve">health safety. They should be free to enquire the level of competence and professional qualifications of the health practitioners </w:t>
      </w:r>
      <w:r w:rsidR="000377D2">
        <w:rPr>
          <w:color w:val="222222"/>
          <w:szCs w:val="24"/>
          <w:shd w:val="clear" w:color="auto" w:fill="FFFFFF"/>
        </w:rPr>
        <w:t>in charge</w:t>
      </w:r>
      <w:r w:rsidR="007702C1">
        <w:rPr>
          <w:color w:val="222222"/>
          <w:szCs w:val="24"/>
          <w:shd w:val="clear" w:color="auto" w:fill="FFFFFF"/>
        </w:rPr>
        <w:t>.</w:t>
      </w:r>
    </w:p>
    <w:p w:rsidR="00B175AF" w:rsidRPr="00FF29FD" w:rsidRDefault="000377D2" w:rsidP="00684DFE">
      <w:pPr>
        <w:pStyle w:val="APA"/>
        <w:tabs>
          <w:tab w:val="left" w:pos="1920"/>
        </w:tabs>
        <w:spacing w:line="240" w:lineRule="auto"/>
        <w:contextualSpacing/>
        <w:rPr>
          <w:color w:val="222222"/>
          <w:szCs w:val="24"/>
          <w:shd w:val="clear" w:color="auto" w:fill="FFFFFF"/>
        </w:rPr>
      </w:pPr>
      <w:r w:rsidRPr="00FF29FD">
        <w:rPr>
          <w:color w:val="222222"/>
          <w:szCs w:val="24"/>
          <w:shd w:val="clear" w:color="auto" w:fill="FFFFFF"/>
        </w:rPr>
        <w:t xml:space="preserve">In a </w:t>
      </w:r>
      <w:r w:rsidRPr="008F2DAD">
        <w:rPr>
          <w:noProof/>
          <w:color w:val="222222"/>
          <w:szCs w:val="24"/>
          <w:shd w:val="clear" w:color="auto" w:fill="FFFFFF"/>
        </w:rPr>
        <w:t>nutshell</w:t>
      </w:r>
      <w:r w:rsidRPr="00FF29FD">
        <w:rPr>
          <w:color w:val="222222"/>
          <w:szCs w:val="24"/>
          <w:shd w:val="clear" w:color="auto" w:fill="FFFFFF"/>
        </w:rPr>
        <w:t>, informed patients can do a lot</w:t>
      </w:r>
      <w:r w:rsidR="008F2DAD">
        <w:rPr>
          <w:color w:val="222222"/>
          <w:szCs w:val="24"/>
          <w:shd w:val="clear" w:color="auto" w:fill="FFFFFF"/>
        </w:rPr>
        <w:t>,</w:t>
      </w:r>
      <w:r w:rsidRPr="00FF29FD">
        <w:rPr>
          <w:color w:val="222222"/>
          <w:szCs w:val="24"/>
          <w:shd w:val="clear" w:color="auto" w:fill="FFFFFF"/>
        </w:rPr>
        <w:t xml:space="preserve"> </w:t>
      </w:r>
      <w:r w:rsidRPr="008F2DAD">
        <w:rPr>
          <w:noProof/>
          <w:color w:val="222222"/>
          <w:szCs w:val="24"/>
          <w:shd w:val="clear" w:color="auto" w:fill="FFFFFF"/>
        </w:rPr>
        <w:t>especially</w:t>
      </w:r>
      <w:r w:rsidRPr="00FF29FD">
        <w:rPr>
          <w:color w:val="222222"/>
          <w:szCs w:val="24"/>
          <w:shd w:val="clear" w:color="auto" w:fill="FFFFFF"/>
        </w:rPr>
        <w:t xml:space="preserve"> in improving the level of safety in </w:t>
      </w:r>
      <w:r w:rsidRPr="008F2DAD">
        <w:rPr>
          <w:noProof/>
          <w:color w:val="222222"/>
          <w:szCs w:val="24"/>
          <w:shd w:val="clear" w:color="auto" w:fill="FFFFFF"/>
        </w:rPr>
        <w:t>health</w:t>
      </w:r>
      <w:r w:rsidR="008F2DAD">
        <w:rPr>
          <w:noProof/>
          <w:color w:val="222222"/>
          <w:szCs w:val="24"/>
          <w:shd w:val="clear" w:color="auto" w:fill="FFFFFF"/>
        </w:rPr>
        <w:t>-</w:t>
      </w:r>
      <w:r w:rsidR="009205E0" w:rsidRPr="008F2DAD">
        <w:rPr>
          <w:noProof/>
          <w:color w:val="222222"/>
          <w:szCs w:val="24"/>
          <w:shd w:val="clear" w:color="auto" w:fill="FFFFFF"/>
        </w:rPr>
        <w:t>related</w:t>
      </w:r>
      <w:r w:rsidRPr="00FF29FD">
        <w:rPr>
          <w:color w:val="222222"/>
          <w:szCs w:val="24"/>
          <w:shd w:val="clear" w:color="auto" w:fill="FFFFFF"/>
        </w:rPr>
        <w:t xml:space="preserve"> matters.</w:t>
      </w:r>
      <w:r w:rsidR="009205E0" w:rsidRPr="00FF29FD">
        <w:rPr>
          <w:color w:val="222222"/>
          <w:szCs w:val="24"/>
          <w:shd w:val="clear" w:color="auto" w:fill="FFFFFF"/>
        </w:rPr>
        <w:t xml:space="preserve"> All health practitioners as well should be r</w:t>
      </w:r>
      <w:r w:rsidR="000340FA" w:rsidRPr="00FF29FD">
        <w:rPr>
          <w:color w:val="222222"/>
          <w:szCs w:val="24"/>
          <w:shd w:val="clear" w:color="auto" w:fill="FFFFFF"/>
        </w:rPr>
        <w:t xml:space="preserve">esponsible by being </w:t>
      </w:r>
      <w:r w:rsidR="00974726" w:rsidRPr="00FF29FD">
        <w:rPr>
          <w:color w:val="222222"/>
          <w:szCs w:val="24"/>
          <w:shd w:val="clear" w:color="auto" w:fill="FFFFFF"/>
        </w:rPr>
        <w:t xml:space="preserve">competent </w:t>
      </w:r>
      <w:r w:rsidR="009205E0" w:rsidRPr="00FF29FD">
        <w:rPr>
          <w:color w:val="222222"/>
          <w:szCs w:val="24"/>
          <w:shd w:val="clear" w:color="auto" w:fill="FFFFFF"/>
        </w:rPr>
        <w:t>as they continually offer their services to the public</w:t>
      </w:r>
      <w:r w:rsidR="00974726" w:rsidRPr="00FF29FD">
        <w:rPr>
          <w:color w:val="222222"/>
          <w:szCs w:val="24"/>
          <w:shd w:val="clear" w:color="auto" w:fill="FFFFFF"/>
        </w:rPr>
        <w:t>/patients</w:t>
      </w:r>
      <w:r w:rsidR="009205E0" w:rsidRPr="00FF29FD">
        <w:rPr>
          <w:color w:val="222222"/>
          <w:szCs w:val="24"/>
          <w:shd w:val="clear" w:color="auto" w:fill="FFFFFF"/>
        </w:rPr>
        <w:t>.</w:t>
      </w:r>
    </w:p>
    <w:p w:rsidR="00B175AF" w:rsidRDefault="00B175AF" w:rsidP="00117929">
      <w:pPr>
        <w:pStyle w:val="APA"/>
        <w:tabs>
          <w:tab w:val="left" w:pos="1920"/>
        </w:tabs>
        <w:spacing w:line="240" w:lineRule="auto"/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17929">
      <w:pPr>
        <w:pStyle w:val="APA"/>
        <w:tabs>
          <w:tab w:val="left" w:pos="1920"/>
        </w:tabs>
        <w:spacing w:line="240" w:lineRule="auto"/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17929">
      <w:pPr>
        <w:pStyle w:val="APA"/>
        <w:tabs>
          <w:tab w:val="left" w:pos="1920"/>
        </w:tabs>
        <w:spacing w:line="240" w:lineRule="auto"/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B175AF" w:rsidRDefault="00B175AF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E6746D" w:rsidRDefault="00E6746D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E6746D" w:rsidRDefault="00E6746D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E6746D" w:rsidRDefault="00E6746D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FF29FD" w:rsidRDefault="00FF29FD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FF29FD" w:rsidRDefault="00FF29FD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FF29FD" w:rsidRDefault="00FF29FD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E6746D" w:rsidRDefault="00E6746D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E6746D" w:rsidRDefault="00E6746D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E6746D" w:rsidRDefault="00E6746D" w:rsidP="00165390">
      <w:pPr>
        <w:pStyle w:val="APA"/>
        <w:tabs>
          <w:tab w:val="left" w:pos="1920"/>
        </w:tabs>
        <w:contextualSpacing/>
        <w:rPr>
          <w:color w:val="222222"/>
          <w:szCs w:val="24"/>
          <w:shd w:val="clear" w:color="auto" w:fill="FFFFFF"/>
        </w:rPr>
      </w:pPr>
    </w:p>
    <w:p w:rsidR="00E6746D" w:rsidRDefault="00E6746D" w:rsidP="00E6746D">
      <w:pPr>
        <w:pStyle w:val="APA"/>
        <w:tabs>
          <w:tab w:val="left" w:pos="1920"/>
        </w:tabs>
        <w:contextualSpacing/>
        <w:jc w:val="center"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t>Reference</w:t>
      </w:r>
    </w:p>
    <w:p w:rsidR="003365B1" w:rsidRPr="00FF29FD" w:rsidRDefault="003365B1" w:rsidP="00FF29FD">
      <w:pPr>
        <w:pStyle w:val="APA"/>
        <w:tabs>
          <w:tab w:val="left" w:pos="1920"/>
        </w:tabs>
        <w:spacing w:line="240" w:lineRule="auto"/>
        <w:ind w:left="720" w:hanging="720"/>
        <w:contextualSpacing/>
        <w:rPr>
          <w:color w:val="222222"/>
          <w:szCs w:val="24"/>
          <w:shd w:val="clear" w:color="auto" w:fill="FFFFFF"/>
        </w:rPr>
      </w:pPr>
      <w:r w:rsidRPr="00FF29FD">
        <w:rPr>
          <w:color w:val="222222"/>
          <w:szCs w:val="24"/>
          <w:shd w:val="clear" w:color="auto" w:fill="FFFFFF"/>
        </w:rPr>
        <w:t>Brownson, R. C., Colditz, G. A., &amp; Proctor, E. K. (Eds.). (2018). </w:t>
      </w:r>
      <w:r w:rsidRPr="00FF29FD">
        <w:rPr>
          <w:i/>
          <w:iCs/>
          <w:color w:val="222222"/>
          <w:szCs w:val="24"/>
          <w:shd w:val="clear" w:color="auto" w:fill="FFFFFF"/>
        </w:rPr>
        <w:t>Dissemination and implementation research in health: translating science to practice</w:t>
      </w:r>
      <w:r w:rsidRPr="00FF29FD">
        <w:rPr>
          <w:color w:val="222222"/>
          <w:szCs w:val="24"/>
          <w:shd w:val="clear" w:color="auto" w:fill="FFFFFF"/>
        </w:rPr>
        <w:t>. Oxford University Press.</w:t>
      </w:r>
    </w:p>
    <w:p w:rsidR="00E6746D" w:rsidRPr="00FF29FD" w:rsidRDefault="000C0AA0" w:rsidP="00FF29FD">
      <w:pPr>
        <w:pStyle w:val="APA"/>
        <w:tabs>
          <w:tab w:val="left" w:pos="1920"/>
        </w:tabs>
        <w:spacing w:line="240" w:lineRule="auto"/>
        <w:ind w:left="720" w:hanging="720"/>
        <w:contextualSpacing/>
        <w:rPr>
          <w:color w:val="222222"/>
          <w:szCs w:val="24"/>
          <w:shd w:val="clear" w:color="auto" w:fill="FFFFFF"/>
        </w:rPr>
      </w:pPr>
      <w:r w:rsidRPr="00FF29FD">
        <w:rPr>
          <w:color w:val="222222"/>
          <w:szCs w:val="24"/>
          <w:shd w:val="clear" w:color="auto" w:fill="FFFFFF"/>
        </w:rPr>
        <w:t xml:space="preserve">Chassin, M. R. (2016). The Need </w:t>
      </w:r>
      <w:proofErr w:type="gramStart"/>
      <w:r w:rsidRPr="00FF29FD">
        <w:rPr>
          <w:color w:val="222222"/>
          <w:szCs w:val="24"/>
          <w:shd w:val="clear" w:color="auto" w:fill="FFFFFF"/>
        </w:rPr>
        <w:t>For</w:t>
      </w:r>
      <w:proofErr w:type="gramEnd"/>
      <w:r w:rsidRPr="00FF29FD">
        <w:rPr>
          <w:color w:val="222222"/>
          <w:szCs w:val="24"/>
          <w:shd w:val="clear" w:color="auto" w:fill="FFFFFF"/>
        </w:rPr>
        <w:t xml:space="preserve"> A Paradigm Shift In Healthcare Culture: Old Versus New. </w:t>
      </w:r>
      <w:r w:rsidRPr="00FF29FD">
        <w:rPr>
          <w:i/>
          <w:iCs/>
          <w:color w:val="222222"/>
          <w:szCs w:val="24"/>
          <w:shd w:val="clear" w:color="auto" w:fill="FFFFFF"/>
        </w:rPr>
        <w:t>High-Reliability Organizations: A Healthcare Handbook for Patient Safety &amp; Quality</w:t>
      </w:r>
      <w:r w:rsidRPr="00FF29FD">
        <w:rPr>
          <w:color w:val="222222"/>
          <w:szCs w:val="24"/>
          <w:shd w:val="clear" w:color="auto" w:fill="FFFFFF"/>
        </w:rPr>
        <w:t>, </w:t>
      </w:r>
      <w:r w:rsidRPr="00FF29FD">
        <w:rPr>
          <w:i/>
          <w:iCs/>
          <w:color w:val="222222"/>
          <w:szCs w:val="24"/>
          <w:shd w:val="clear" w:color="auto" w:fill="FFFFFF"/>
        </w:rPr>
        <w:t>3</w:t>
      </w:r>
      <w:r w:rsidRPr="00FF29FD">
        <w:rPr>
          <w:color w:val="222222"/>
          <w:szCs w:val="24"/>
          <w:shd w:val="clear" w:color="auto" w:fill="FFFFFF"/>
        </w:rPr>
        <w:t>.</w:t>
      </w:r>
    </w:p>
    <w:p w:rsidR="003365B1" w:rsidRPr="00FF29FD" w:rsidRDefault="003365B1" w:rsidP="00FF29FD">
      <w:pPr>
        <w:pStyle w:val="APA"/>
        <w:tabs>
          <w:tab w:val="left" w:pos="1920"/>
        </w:tabs>
        <w:spacing w:line="240" w:lineRule="auto"/>
        <w:ind w:left="720" w:hanging="720"/>
        <w:contextualSpacing/>
        <w:rPr>
          <w:color w:val="222222"/>
          <w:szCs w:val="24"/>
          <w:shd w:val="clear" w:color="auto" w:fill="FFFFFF"/>
        </w:rPr>
      </w:pPr>
      <w:r w:rsidRPr="00FF29FD">
        <w:rPr>
          <w:color w:val="222222"/>
          <w:szCs w:val="24"/>
          <w:shd w:val="clear" w:color="auto" w:fill="FFFFFF"/>
        </w:rPr>
        <w:t>Manias, E., Gerdtz, M., Williams, A., McGuiness, J., &amp; Dooley, M. (2016). Communicating about the management of medications as patients move across transition points of care: an observation and interview study. </w:t>
      </w:r>
      <w:r w:rsidRPr="00FF29FD">
        <w:rPr>
          <w:i/>
          <w:iCs/>
          <w:color w:val="222222"/>
          <w:szCs w:val="24"/>
          <w:shd w:val="clear" w:color="auto" w:fill="FFFFFF"/>
        </w:rPr>
        <w:t>Journal of evaluation in clinical practice</w:t>
      </w:r>
      <w:r w:rsidRPr="00FF29FD">
        <w:rPr>
          <w:color w:val="222222"/>
          <w:szCs w:val="24"/>
          <w:shd w:val="clear" w:color="auto" w:fill="FFFFFF"/>
        </w:rPr>
        <w:t>, </w:t>
      </w:r>
      <w:r w:rsidRPr="00FF29FD">
        <w:rPr>
          <w:i/>
          <w:iCs/>
          <w:color w:val="222222"/>
          <w:szCs w:val="24"/>
          <w:shd w:val="clear" w:color="auto" w:fill="FFFFFF"/>
        </w:rPr>
        <w:t>22</w:t>
      </w:r>
      <w:r w:rsidRPr="00FF29FD">
        <w:rPr>
          <w:color w:val="222222"/>
          <w:szCs w:val="24"/>
          <w:shd w:val="clear" w:color="auto" w:fill="FFFFFF"/>
        </w:rPr>
        <w:t>(5), 635-643.</w:t>
      </w:r>
    </w:p>
    <w:p w:rsidR="003365B1" w:rsidRPr="00AF4319" w:rsidRDefault="003365B1" w:rsidP="00FF29FD">
      <w:pPr>
        <w:pStyle w:val="APA"/>
        <w:tabs>
          <w:tab w:val="left" w:pos="1920"/>
        </w:tabs>
        <w:spacing w:line="240" w:lineRule="auto"/>
        <w:ind w:left="720" w:hanging="720"/>
        <w:contextualSpacing/>
        <w:rPr>
          <w:color w:val="222222"/>
          <w:szCs w:val="24"/>
          <w:shd w:val="clear" w:color="auto" w:fill="FFFFFF"/>
        </w:rPr>
      </w:pPr>
    </w:p>
    <w:sectPr w:rsidR="003365B1" w:rsidRPr="00AF4319" w:rsidSect="00957E9D">
      <w:headerReference w:type="default" r:id="rId8"/>
      <w:headerReference w:type="first" r:id="rId9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090" w:rsidRDefault="004F4090">
      <w:r>
        <w:separator/>
      </w:r>
    </w:p>
  </w:endnote>
  <w:endnote w:type="continuationSeparator" w:id="0">
    <w:p w:rsidR="004F4090" w:rsidRDefault="004F4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090" w:rsidRDefault="004F4090">
      <w:r>
        <w:separator/>
      </w:r>
    </w:p>
  </w:footnote>
  <w:footnote w:type="continuationSeparator" w:id="0">
    <w:p w:rsidR="004F4090" w:rsidRDefault="004F4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424"/>
      <w:gridCol w:w="936"/>
    </w:tblGrid>
    <w:tr w:rsidR="00AC6B8F" w:rsidTr="00945C79">
      <w:trPr>
        <w:trHeight w:val="270"/>
      </w:trPr>
      <w:tc>
        <w:tcPr>
          <w:tcW w:w="4500" w:type="pct"/>
          <w:shd w:val="clear" w:color="auto" w:fill="auto"/>
        </w:tcPr>
        <w:p w:rsidR="00AC6B8F" w:rsidRPr="003A4AD4" w:rsidRDefault="008F55E9" w:rsidP="003A4AD4">
          <w:pPr>
            <w:pStyle w:val="APA"/>
            <w:ind w:firstLine="0"/>
            <w:contextualSpacing/>
            <w:rPr>
              <w:color w:val="000000"/>
            </w:rPr>
          </w:pPr>
          <w:r>
            <w:rPr>
              <w:color w:val="000000"/>
            </w:rPr>
            <w:t>IMPROVING HEALTH CARE QUALITY</w:t>
          </w:r>
        </w:p>
      </w:tc>
      <w:tc>
        <w:tcPr>
          <w:tcW w:w="2500" w:type="pct"/>
          <w:shd w:val="clear" w:color="auto" w:fill="auto"/>
        </w:tcPr>
        <w:p w:rsidR="00AC6B8F" w:rsidRDefault="00D97735" w:rsidP="00957E9D">
          <w:pPr>
            <w:pStyle w:val="Header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A31CF1"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:rsidR="00AC6B8F" w:rsidRDefault="00AC6B8F" w:rsidP="00957E9D">
          <w:pPr>
            <w:pStyle w:val="Header"/>
          </w:pPr>
        </w:p>
      </w:tc>
    </w:tr>
  </w:tbl>
  <w:p w:rsidR="00AC6B8F" w:rsidRPr="00957E9D" w:rsidRDefault="00AC6B8F" w:rsidP="00957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424"/>
      <w:gridCol w:w="936"/>
    </w:tblGrid>
    <w:tr w:rsidR="00AC6B8F" w:rsidTr="00957E9D">
      <w:tc>
        <w:tcPr>
          <w:tcW w:w="4500" w:type="pct"/>
          <w:shd w:val="clear" w:color="auto" w:fill="auto"/>
        </w:tcPr>
        <w:p w:rsidR="00AC6B8F" w:rsidRDefault="006F2BBE" w:rsidP="00D4494C">
          <w:pPr>
            <w:spacing w:line="480" w:lineRule="auto"/>
            <w:jc w:val="both"/>
            <w:rPr>
              <w:color w:val="000000"/>
            </w:rPr>
          </w:pPr>
          <w:r>
            <w:t xml:space="preserve">Running Head: </w:t>
          </w:r>
          <w:r w:rsidR="008F55E9">
            <w:rPr>
              <w:color w:val="000000"/>
            </w:rPr>
            <w:t>IMPROVING HEALTH CARE QUALITY</w:t>
          </w:r>
        </w:p>
        <w:p w:rsidR="00AC6B8F" w:rsidRPr="00350AB5" w:rsidRDefault="00AC6B8F" w:rsidP="0044014B"/>
      </w:tc>
      <w:tc>
        <w:tcPr>
          <w:tcW w:w="2500" w:type="pct"/>
          <w:shd w:val="clear" w:color="auto" w:fill="auto"/>
        </w:tcPr>
        <w:p w:rsidR="00AC6B8F" w:rsidRDefault="00D97735" w:rsidP="00957E9D">
          <w:pPr>
            <w:pStyle w:val="Header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A31CF1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:rsidR="00AC6B8F" w:rsidRDefault="00AC6B8F" w:rsidP="00957E9D">
          <w:pPr>
            <w:pStyle w:val="Header"/>
          </w:pPr>
        </w:p>
      </w:tc>
    </w:tr>
  </w:tbl>
  <w:p w:rsidR="00AC6B8F" w:rsidRPr="00957E9D" w:rsidRDefault="00AC6B8F" w:rsidP="00957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8D6B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40F48"/>
    <w:multiLevelType w:val="hybridMultilevel"/>
    <w:tmpl w:val="BA5E46D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832F29"/>
    <w:multiLevelType w:val="hybridMultilevel"/>
    <w:tmpl w:val="E4448F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9E444F"/>
    <w:multiLevelType w:val="hybridMultilevel"/>
    <w:tmpl w:val="BF521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56041"/>
    <w:multiLevelType w:val="hybridMultilevel"/>
    <w:tmpl w:val="ADE4B2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F93408"/>
    <w:multiLevelType w:val="hybridMultilevel"/>
    <w:tmpl w:val="E2E02E6E"/>
    <w:lvl w:ilvl="0" w:tplc="0712AB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B53D6"/>
    <w:multiLevelType w:val="hybridMultilevel"/>
    <w:tmpl w:val="E4120A3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5962B84"/>
    <w:multiLevelType w:val="hybridMultilevel"/>
    <w:tmpl w:val="65F840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0F3B04"/>
    <w:multiLevelType w:val="hybridMultilevel"/>
    <w:tmpl w:val="83F2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56A39"/>
    <w:multiLevelType w:val="hybridMultilevel"/>
    <w:tmpl w:val="F84ADDBE"/>
    <w:lvl w:ilvl="0" w:tplc="44943F6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ECE46DF"/>
    <w:multiLevelType w:val="hybridMultilevel"/>
    <w:tmpl w:val="356CD1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3C4A53"/>
    <w:multiLevelType w:val="hybridMultilevel"/>
    <w:tmpl w:val="404E86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6"/>
  </w:num>
  <w:num w:numId="7">
    <w:abstractNumId w:val="11"/>
  </w:num>
  <w:num w:numId="8">
    <w:abstractNumId w:val="3"/>
  </w:num>
  <w:num w:numId="9">
    <w:abstractNumId w:val="8"/>
  </w:num>
  <w:num w:numId="10">
    <w:abstractNumId w:val="5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DQ2NDe2NDc0NTQ3NbBQ0lEKTi0uzszPAykwNq4FAMm26kEtAAAA"/>
    <w:docVar w:name="Abstract" w:val="0"/>
    <w:docVar w:name="CreditedName" w:val="Robin Bowey, Kurtis Lummen, Crystal Sams, Mireya Sosa, &amp; Carmen Teodora"/>
    <w:docVar w:name="IncludeRunningHead" w:val="-1"/>
    <w:docVar w:name="OpenYesNo" w:val="0"/>
    <w:docVar w:name="reference_000" w:val="Goggi, C.‡ (2012). ‡The Ultimate Network Security Checklist. ‡Retrieved from ‡http://www.gfi.com/blog/the-ultimate-network-security-checklist/‡(Goggi, 2012)‡"/>
    <w:docVar w:name="reference_001" w:val="Hardie, C.‡ (2003, April 21). ‡Computer Security Audit Checklist. ‡Retrieved from ‡https://chrishardie.com/2003/04/computer-security-audit-checklist/‡(Hardie, 2003)‡"/>
    <w:docVar w:name="reference_002" w:val="Rochester Institute of Technology. ‡(2015, January 20). ‡FORMS, CHECKLISTS, AND TEMPLATES. ‡Retrieved from ‡http://www.rit.edu/security/content/forms-checklists-and-templates‡(Rochester Institute of Technology, 2015)‡"/>
    <w:docVar w:name="reference_003" w:val="Willie, K.‡ (2013, January 16). ‡Physical Security Audit Checklist. ‡Retrieved from ‡http://locknet.com/lockbytes/excerpts/physical-security-audit-checklist/‡(Willie, 2013)‡"/>
  </w:docVars>
  <w:rsids>
    <w:rsidRoot w:val="00957E9D"/>
    <w:rsid w:val="00000681"/>
    <w:rsid w:val="00000AB3"/>
    <w:rsid w:val="0000171E"/>
    <w:rsid w:val="00001EA9"/>
    <w:rsid w:val="00001F88"/>
    <w:rsid w:val="00002375"/>
    <w:rsid w:val="000024D7"/>
    <w:rsid w:val="00002631"/>
    <w:rsid w:val="000027E8"/>
    <w:rsid w:val="00002F57"/>
    <w:rsid w:val="00003217"/>
    <w:rsid w:val="00003C60"/>
    <w:rsid w:val="00003F72"/>
    <w:rsid w:val="00003FCB"/>
    <w:rsid w:val="0000406C"/>
    <w:rsid w:val="0000410F"/>
    <w:rsid w:val="000043A3"/>
    <w:rsid w:val="00004575"/>
    <w:rsid w:val="00004D69"/>
    <w:rsid w:val="000050DE"/>
    <w:rsid w:val="00005923"/>
    <w:rsid w:val="00005976"/>
    <w:rsid w:val="000062E4"/>
    <w:rsid w:val="00007CDB"/>
    <w:rsid w:val="00007F70"/>
    <w:rsid w:val="00010180"/>
    <w:rsid w:val="000104D2"/>
    <w:rsid w:val="00010E4E"/>
    <w:rsid w:val="0001113F"/>
    <w:rsid w:val="000124AF"/>
    <w:rsid w:val="0001276F"/>
    <w:rsid w:val="000127F0"/>
    <w:rsid w:val="00013B39"/>
    <w:rsid w:val="00014118"/>
    <w:rsid w:val="000168B9"/>
    <w:rsid w:val="00016E4C"/>
    <w:rsid w:val="00016FB5"/>
    <w:rsid w:val="00017428"/>
    <w:rsid w:val="000174FB"/>
    <w:rsid w:val="00017E4F"/>
    <w:rsid w:val="000201CE"/>
    <w:rsid w:val="000205E0"/>
    <w:rsid w:val="00020ED5"/>
    <w:rsid w:val="00021D78"/>
    <w:rsid w:val="00022008"/>
    <w:rsid w:val="000228EF"/>
    <w:rsid w:val="00022BAF"/>
    <w:rsid w:val="000232CD"/>
    <w:rsid w:val="000232E8"/>
    <w:rsid w:val="000234DF"/>
    <w:rsid w:val="00023D9C"/>
    <w:rsid w:val="00023FD5"/>
    <w:rsid w:val="00024014"/>
    <w:rsid w:val="0002446B"/>
    <w:rsid w:val="00024F6D"/>
    <w:rsid w:val="00025A95"/>
    <w:rsid w:val="00025ECD"/>
    <w:rsid w:val="000262CE"/>
    <w:rsid w:val="000263A8"/>
    <w:rsid w:val="00026603"/>
    <w:rsid w:val="00027D35"/>
    <w:rsid w:val="000313B2"/>
    <w:rsid w:val="00031485"/>
    <w:rsid w:val="00031582"/>
    <w:rsid w:val="000324AD"/>
    <w:rsid w:val="00032A5A"/>
    <w:rsid w:val="00032F4D"/>
    <w:rsid w:val="00033F40"/>
    <w:rsid w:val="000340FA"/>
    <w:rsid w:val="000343FD"/>
    <w:rsid w:val="00034532"/>
    <w:rsid w:val="00034A02"/>
    <w:rsid w:val="00034B5D"/>
    <w:rsid w:val="00034DC6"/>
    <w:rsid w:val="0003567B"/>
    <w:rsid w:val="000356D5"/>
    <w:rsid w:val="000358FB"/>
    <w:rsid w:val="00035AA6"/>
    <w:rsid w:val="00035AB3"/>
    <w:rsid w:val="00035B85"/>
    <w:rsid w:val="00035F01"/>
    <w:rsid w:val="000367F8"/>
    <w:rsid w:val="000368E9"/>
    <w:rsid w:val="000377D2"/>
    <w:rsid w:val="000377E3"/>
    <w:rsid w:val="00037AA2"/>
    <w:rsid w:val="000409FF"/>
    <w:rsid w:val="00040F9F"/>
    <w:rsid w:val="000411FC"/>
    <w:rsid w:val="000423DF"/>
    <w:rsid w:val="0004242A"/>
    <w:rsid w:val="00042477"/>
    <w:rsid w:val="0004249B"/>
    <w:rsid w:val="00042789"/>
    <w:rsid w:val="000427B3"/>
    <w:rsid w:val="000429CC"/>
    <w:rsid w:val="00042CC7"/>
    <w:rsid w:val="000433EA"/>
    <w:rsid w:val="00043794"/>
    <w:rsid w:val="000439C6"/>
    <w:rsid w:val="00043C4E"/>
    <w:rsid w:val="00043D60"/>
    <w:rsid w:val="00043D84"/>
    <w:rsid w:val="00043EDD"/>
    <w:rsid w:val="00044661"/>
    <w:rsid w:val="0004514A"/>
    <w:rsid w:val="0004518D"/>
    <w:rsid w:val="000459FC"/>
    <w:rsid w:val="00045C46"/>
    <w:rsid w:val="00046321"/>
    <w:rsid w:val="00047200"/>
    <w:rsid w:val="0004722E"/>
    <w:rsid w:val="00050CAC"/>
    <w:rsid w:val="00050E5E"/>
    <w:rsid w:val="00051090"/>
    <w:rsid w:val="00051B57"/>
    <w:rsid w:val="0005230E"/>
    <w:rsid w:val="0005234C"/>
    <w:rsid w:val="000523AF"/>
    <w:rsid w:val="00052424"/>
    <w:rsid w:val="00052B19"/>
    <w:rsid w:val="00052B86"/>
    <w:rsid w:val="00052D10"/>
    <w:rsid w:val="00053662"/>
    <w:rsid w:val="00053861"/>
    <w:rsid w:val="00053E3F"/>
    <w:rsid w:val="00053ECB"/>
    <w:rsid w:val="000544F4"/>
    <w:rsid w:val="00054E34"/>
    <w:rsid w:val="00055383"/>
    <w:rsid w:val="00055EFC"/>
    <w:rsid w:val="00056432"/>
    <w:rsid w:val="00056A07"/>
    <w:rsid w:val="00056B43"/>
    <w:rsid w:val="00056F7D"/>
    <w:rsid w:val="00056FC8"/>
    <w:rsid w:val="00057107"/>
    <w:rsid w:val="000571C3"/>
    <w:rsid w:val="00057787"/>
    <w:rsid w:val="000578F4"/>
    <w:rsid w:val="00057F4D"/>
    <w:rsid w:val="00060071"/>
    <w:rsid w:val="000602C6"/>
    <w:rsid w:val="000603FF"/>
    <w:rsid w:val="0006085E"/>
    <w:rsid w:val="0006087C"/>
    <w:rsid w:val="00060A41"/>
    <w:rsid w:val="00060AF4"/>
    <w:rsid w:val="00061412"/>
    <w:rsid w:val="000617DD"/>
    <w:rsid w:val="000617F6"/>
    <w:rsid w:val="00061D08"/>
    <w:rsid w:val="0006226F"/>
    <w:rsid w:val="00062C26"/>
    <w:rsid w:val="000633E1"/>
    <w:rsid w:val="000634C3"/>
    <w:rsid w:val="00063922"/>
    <w:rsid w:val="000641A1"/>
    <w:rsid w:val="0006429C"/>
    <w:rsid w:val="000649E3"/>
    <w:rsid w:val="00064F49"/>
    <w:rsid w:val="00064F69"/>
    <w:rsid w:val="00064F97"/>
    <w:rsid w:val="00065133"/>
    <w:rsid w:val="00065BA1"/>
    <w:rsid w:val="000668C7"/>
    <w:rsid w:val="00066F1A"/>
    <w:rsid w:val="000673A4"/>
    <w:rsid w:val="000676AB"/>
    <w:rsid w:val="00067BD8"/>
    <w:rsid w:val="000701B8"/>
    <w:rsid w:val="000706A4"/>
    <w:rsid w:val="00070A6D"/>
    <w:rsid w:val="00070EA6"/>
    <w:rsid w:val="00071198"/>
    <w:rsid w:val="000715AD"/>
    <w:rsid w:val="00071F47"/>
    <w:rsid w:val="00072798"/>
    <w:rsid w:val="00072B9E"/>
    <w:rsid w:val="00073073"/>
    <w:rsid w:val="00073081"/>
    <w:rsid w:val="00073669"/>
    <w:rsid w:val="0007392B"/>
    <w:rsid w:val="00073E6B"/>
    <w:rsid w:val="000742BD"/>
    <w:rsid w:val="000756F2"/>
    <w:rsid w:val="0007609E"/>
    <w:rsid w:val="0007631A"/>
    <w:rsid w:val="00076564"/>
    <w:rsid w:val="00076810"/>
    <w:rsid w:val="00076B31"/>
    <w:rsid w:val="00076D3C"/>
    <w:rsid w:val="00076EE3"/>
    <w:rsid w:val="0007785F"/>
    <w:rsid w:val="00080397"/>
    <w:rsid w:val="00080BFD"/>
    <w:rsid w:val="00080D93"/>
    <w:rsid w:val="00080F4C"/>
    <w:rsid w:val="00082F4E"/>
    <w:rsid w:val="00083061"/>
    <w:rsid w:val="0008332C"/>
    <w:rsid w:val="000836FB"/>
    <w:rsid w:val="000837B1"/>
    <w:rsid w:val="000838AE"/>
    <w:rsid w:val="00083A8C"/>
    <w:rsid w:val="000843C1"/>
    <w:rsid w:val="0008442A"/>
    <w:rsid w:val="0008588E"/>
    <w:rsid w:val="00086887"/>
    <w:rsid w:val="0008697E"/>
    <w:rsid w:val="00086D7E"/>
    <w:rsid w:val="00087BC9"/>
    <w:rsid w:val="00087FB6"/>
    <w:rsid w:val="00087FB9"/>
    <w:rsid w:val="000900D8"/>
    <w:rsid w:val="0009033B"/>
    <w:rsid w:val="00090608"/>
    <w:rsid w:val="00090828"/>
    <w:rsid w:val="00090DAF"/>
    <w:rsid w:val="0009162B"/>
    <w:rsid w:val="00091C81"/>
    <w:rsid w:val="00091C9C"/>
    <w:rsid w:val="0009308F"/>
    <w:rsid w:val="0009313F"/>
    <w:rsid w:val="000931AA"/>
    <w:rsid w:val="000935DA"/>
    <w:rsid w:val="00093FF3"/>
    <w:rsid w:val="0009404F"/>
    <w:rsid w:val="00094156"/>
    <w:rsid w:val="0009493C"/>
    <w:rsid w:val="00094E34"/>
    <w:rsid w:val="0009505B"/>
    <w:rsid w:val="00095BA7"/>
    <w:rsid w:val="00095EE9"/>
    <w:rsid w:val="00096575"/>
    <w:rsid w:val="000971CB"/>
    <w:rsid w:val="00097DF7"/>
    <w:rsid w:val="000A00CD"/>
    <w:rsid w:val="000A028A"/>
    <w:rsid w:val="000A06B2"/>
    <w:rsid w:val="000A096E"/>
    <w:rsid w:val="000A0C3F"/>
    <w:rsid w:val="000A10DB"/>
    <w:rsid w:val="000A1BFB"/>
    <w:rsid w:val="000A223F"/>
    <w:rsid w:val="000A2AD0"/>
    <w:rsid w:val="000A3278"/>
    <w:rsid w:val="000A359D"/>
    <w:rsid w:val="000A3E09"/>
    <w:rsid w:val="000A451C"/>
    <w:rsid w:val="000A49A9"/>
    <w:rsid w:val="000A4B6B"/>
    <w:rsid w:val="000A4FDE"/>
    <w:rsid w:val="000A560F"/>
    <w:rsid w:val="000A570C"/>
    <w:rsid w:val="000A57B1"/>
    <w:rsid w:val="000A588A"/>
    <w:rsid w:val="000A5A6A"/>
    <w:rsid w:val="000A5DC9"/>
    <w:rsid w:val="000A5FDC"/>
    <w:rsid w:val="000A6066"/>
    <w:rsid w:val="000A63EB"/>
    <w:rsid w:val="000A6B01"/>
    <w:rsid w:val="000A70AC"/>
    <w:rsid w:val="000A79FC"/>
    <w:rsid w:val="000B0334"/>
    <w:rsid w:val="000B100C"/>
    <w:rsid w:val="000B10CE"/>
    <w:rsid w:val="000B1426"/>
    <w:rsid w:val="000B171B"/>
    <w:rsid w:val="000B1955"/>
    <w:rsid w:val="000B2033"/>
    <w:rsid w:val="000B2037"/>
    <w:rsid w:val="000B2892"/>
    <w:rsid w:val="000B2B97"/>
    <w:rsid w:val="000B331C"/>
    <w:rsid w:val="000B364A"/>
    <w:rsid w:val="000B37A7"/>
    <w:rsid w:val="000B39E4"/>
    <w:rsid w:val="000B39FA"/>
    <w:rsid w:val="000B4862"/>
    <w:rsid w:val="000B4CB8"/>
    <w:rsid w:val="000B50ED"/>
    <w:rsid w:val="000B51CD"/>
    <w:rsid w:val="000B5667"/>
    <w:rsid w:val="000B5C12"/>
    <w:rsid w:val="000B6048"/>
    <w:rsid w:val="000B6682"/>
    <w:rsid w:val="000B704B"/>
    <w:rsid w:val="000B712B"/>
    <w:rsid w:val="000B7DCF"/>
    <w:rsid w:val="000C03E1"/>
    <w:rsid w:val="000C076C"/>
    <w:rsid w:val="000C0AA0"/>
    <w:rsid w:val="000C362C"/>
    <w:rsid w:val="000C3BFB"/>
    <w:rsid w:val="000C45F5"/>
    <w:rsid w:val="000C4C09"/>
    <w:rsid w:val="000C4CB2"/>
    <w:rsid w:val="000C5232"/>
    <w:rsid w:val="000C5767"/>
    <w:rsid w:val="000C5906"/>
    <w:rsid w:val="000C5B8B"/>
    <w:rsid w:val="000C694D"/>
    <w:rsid w:val="000C7AA2"/>
    <w:rsid w:val="000D044B"/>
    <w:rsid w:val="000D0960"/>
    <w:rsid w:val="000D0B41"/>
    <w:rsid w:val="000D0EE6"/>
    <w:rsid w:val="000D1094"/>
    <w:rsid w:val="000D1702"/>
    <w:rsid w:val="000D1BEF"/>
    <w:rsid w:val="000D203E"/>
    <w:rsid w:val="000D24D0"/>
    <w:rsid w:val="000D2732"/>
    <w:rsid w:val="000D2D21"/>
    <w:rsid w:val="000D2E19"/>
    <w:rsid w:val="000D3108"/>
    <w:rsid w:val="000D34B4"/>
    <w:rsid w:val="000D37C9"/>
    <w:rsid w:val="000D39E1"/>
    <w:rsid w:val="000D4361"/>
    <w:rsid w:val="000D4BC7"/>
    <w:rsid w:val="000D4FA9"/>
    <w:rsid w:val="000D4FDC"/>
    <w:rsid w:val="000D7441"/>
    <w:rsid w:val="000D76AA"/>
    <w:rsid w:val="000D7946"/>
    <w:rsid w:val="000D7D10"/>
    <w:rsid w:val="000D7DEE"/>
    <w:rsid w:val="000E0075"/>
    <w:rsid w:val="000E04B6"/>
    <w:rsid w:val="000E09A4"/>
    <w:rsid w:val="000E0A46"/>
    <w:rsid w:val="000E0B5E"/>
    <w:rsid w:val="000E17E3"/>
    <w:rsid w:val="000E1A2E"/>
    <w:rsid w:val="000E1D20"/>
    <w:rsid w:val="000E1FA6"/>
    <w:rsid w:val="000E2346"/>
    <w:rsid w:val="000E279E"/>
    <w:rsid w:val="000E350A"/>
    <w:rsid w:val="000E3A10"/>
    <w:rsid w:val="000E3A1D"/>
    <w:rsid w:val="000E45F4"/>
    <w:rsid w:val="000E4CE8"/>
    <w:rsid w:val="000E5442"/>
    <w:rsid w:val="000E5D90"/>
    <w:rsid w:val="000E5FF7"/>
    <w:rsid w:val="000E6797"/>
    <w:rsid w:val="000E683E"/>
    <w:rsid w:val="000E69F4"/>
    <w:rsid w:val="000E6D76"/>
    <w:rsid w:val="000E7CB0"/>
    <w:rsid w:val="000E7F5A"/>
    <w:rsid w:val="000E7F5E"/>
    <w:rsid w:val="000F0115"/>
    <w:rsid w:val="000F021C"/>
    <w:rsid w:val="000F1565"/>
    <w:rsid w:val="000F1799"/>
    <w:rsid w:val="000F2663"/>
    <w:rsid w:val="000F2861"/>
    <w:rsid w:val="000F3A86"/>
    <w:rsid w:val="000F40D4"/>
    <w:rsid w:val="000F5A9B"/>
    <w:rsid w:val="000F5DA5"/>
    <w:rsid w:val="000F5F74"/>
    <w:rsid w:val="000F6415"/>
    <w:rsid w:val="000F6883"/>
    <w:rsid w:val="000F6FC9"/>
    <w:rsid w:val="000F7012"/>
    <w:rsid w:val="000F7D24"/>
    <w:rsid w:val="00100025"/>
    <w:rsid w:val="001007A8"/>
    <w:rsid w:val="00100CDC"/>
    <w:rsid w:val="00100E4B"/>
    <w:rsid w:val="001023C2"/>
    <w:rsid w:val="00103B08"/>
    <w:rsid w:val="00103D56"/>
    <w:rsid w:val="00103E47"/>
    <w:rsid w:val="00103E8B"/>
    <w:rsid w:val="00104596"/>
    <w:rsid w:val="0010486B"/>
    <w:rsid w:val="001048B9"/>
    <w:rsid w:val="00104B8B"/>
    <w:rsid w:val="00104EA4"/>
    <w:rsid w:val="0010538B"/>
    <w:rsid w:val="001053A0"/>
    <w:rsid w:val="00105F46"/>
    <w:rsid w:val="00106108"/>
    <w:rsid w:val="0010636B"/>
    <w:rsid w:val="0010664E"/>
    <w:rsid w:val="0010669D"/>
    <w:rsid w:val="00106730"/>
    <w:rsid w:val="00106CBF"/>
    <w:rsid w:val="00106CEE"/>
    <w:rsid w:val="00107235"/>
    <w:rsid w:val="00110C49"/>
    <w:rsid w:val="00110F72"/>
    <w:rsid w:val="00111182"/>
    <w:rsid w:val="0011150E"/>
    <w:rsid w:val="00111E20"/>
    <w:rsid w:val="00111EF4"/>
    <w:rsid w:val="001126AA"/>
    <w:rsid w:val="00112C21"/>
    <w:rsid w:val="00113595"/>
    <w:rsid w:val="001137FB"/>
    <w:rsid w:val="00113A66"/>
    <w:rsid w:val="00113B2C"/>
    <w:rsid w:val="00113C9A"/>
    <w:rsid w:val="00114304"/>
    <w:rsid w:val="0011492B"/>
    <w:rsid w:val="00115B44"/>
    <w:rsid w:val="00115D7E"/>
    <w:rsid w:val="00116533"/>
    <w:rsid w:val="00116D9C"/>
    <w:rsid w:val="0011765E"/>
    <w:rsid w:val="00117929"/>
    <w:rsid w:val="001179A0"/>
    <w:rsid w:val="00117A57"/>
    <w:rsid w:val="00117AAA"/>
    <w:rsid w:val="001200F9"/>
    <w:rsid w:val="0012115F"/>
    <w:rsid w:val="00121261"/>
    <w:rsid w:val="00121421"/>
    <w:rsid w:val="00121ACE"/>
    <w:rsid w:val="00121CDD"/>
    <w:rsid w:val="001221E4"/>
    <w:rsid w:val="0012256C"/>
    <w:rsid w:val="00122FBA"/>
    <w:rsid w:val="00123301"/>
    <w:rsid w:val="0012392A"/>
    <w:rsid w:val="00123CE4"/>
    <w:rsid w:val="001241E0"/>
    <w:rsid w:val="0012487E"/>
    <w:rsid w:val="001258E9"/>
    <w:rsid w:val="00125EDB"/>
    <w:rsid w:val="00125F58"/>
    <w:rsid w:val="001263FE"/>
    <w:rsid w:val="00126F69"/>
    <w:rsid w:val="00127577"/>
    <w:rsid w:val="0012793C"/>
    <w:rsid w:val="00127D77"/>
    <w:rsid w:val="0013018B"/>
    <w:rsid w:val="0013100F"/>
    <w:rsid w:val="001313D4"/>
    <w:rsid w:val="0013172E"/>
    <w:rsid w:val="00131E61"/>
    <w:rsid w:val="001320D9"/>
    <w:rsid w:val="0013233B"/>
    <w:rsid w:val="001325B2"/>
    <w:rsid w:val="00132744"/>
    <w:rsid w:val="00132A90"/>
    <w:rsid w:val="001330C6"/>
    <w:rsid w:val="001332DE"/>
    <w:rsid w:val="0013330B"/>
    <w:rsid w:val="001339CC"/>
    <w:rsid w:val="00133CC3"/>
    <w:rsid w:val="0013426E"/>
    <w:rsid w:val="00134321"/>
    <w:rsid w:val="00134440"/>
    <w:rsid w:val="001344BC"/>
    <w:rsid w:val="001344D6"/>
    <w:rsid w:val="0013494E"/>
    <w:rsid w:val="00134CA3"/>
    <w:rsid w:val="00134DE8"/>
    <w:rsid w:val="00134E26"/>
    <w:rsid w:val="00135231"/>
    <w:rsid w:val="0013558A"/>
    <w:rsid w:val="00135A71"/>
    <w:rsid w:val="00135FB9"/>
    <w:rsid w:val="00136DCB"/>
    <w:rsid w:val="00136F09"/>
    <w:rsid w:val="00137953"/>
    <w:rsid w:val="00140043"/>
    <w:rsid w:val="00140AA1"/>
    <w:rsid w:val="00140D2B"/>
    <w:rsid w:val="00140D8A"/>
    <w:rsid w:val="00140FCC"/>
    <w:rsid w:val="00141957"/>
    <w:rsid w:val="00141EFD"/>
    <w:rsid w:val="001434B6"/>
    <w:rsid w:val="00143B92"/>
    <w:rsid w:val="001441CA"/>
    <w:rsid w:val="001451FE"/>
    <w:rsid w:val="00145B01"/>
    <w:rsid w:val="00146B10"/>
    <w:rsid w:val="00146FE4"/>
    <w:rsid w:val="001477CC"/>
    <w:rsid w:val="00147FE9"/>
    <w:rsid w:val="001504D7"/>
    <w:rsid w:val="001508C1"/>
    <w:rsid w:val="00151A6D"/>
    <w:rsid w:val="001525D5"/>
    <w:rsid w:val="00153711"/>
    <w:rsid w:val="00153DC2"/>
    <w:rsid w:val="00154303"/>
    <w:rsid w:val="00154B4C"/>
    <w:rsid w:val="00154E7B"/>
    <w:rsid w:val="00154FD1"/>
    <w:rsid w:val="001556AD"/>
    <w:rsid w:val="00155F94"/>
    <w:rsid w:val="00156304"/>
    <w:rsid w:val="001571EA"/>
    <w:rsid w:val="00157B07"/>
    <w:rsid w:val="00160155"/>
    <w:rsid w:val="00160219"/>
    <w:rsid w:val="001602F6"/>
    <w:rsid w:val="00160355"/>
    <w:rsid w:val="0016057F"/>
    <w:rsid w:val="001605AD"/>
    <w:rsid w:val="001606E9"/>
    <w:rsid w:val="001608C5"/>
    <w:rsid w:val="00160BBA"/>
    <w:rsid w:val="00160F78"/>
    <w:rsid w:val="00161986"/>
    <w:rsid w:val="00162434"/>
    <w:rsid w:val="001624FF"/>
    <w:rsid w:val="00162C33"/>
    <w:rsid w:val="00163149"/>
    <w:rsid w:val="00163309"/>
    <w:rsid w:val="00163D54"/>
    <w:rsid w:val="00163D68"/>
    <w:rsid w:val="001643A4"/>
    <w:rsid w:val="00165078"/>
    <w:rsid w:val="00165390"/>
    <w:rsid w:val="00165704"/>
    <w:rsid w:val="00165A4A"/>
    <w:rsid w:val="00166B69"/>
    <w:rsid w:val="00166F07"/>
    <w:rsid w:val="00167F40"/>
    <w:rsid w:val="001703B4"/>
    <w:rsid w:val="001703C9"/>
    <w:rsid w:val="001707D0"/>
    <w:rsid w:val="001708FB"/>
    <w:rsid w:val="00170A19"/>
    <w:rsid w:val="00170CF1"/>
    <w:rsid w:val="001712A9"/>
    <w:rsid w:val="00171598"/>
    <w:rsid w:val="00171F9C"/>
    <w:rsid w:val="0017236A"/>
    <w:rsid w:val="00173324"/>
    <w:rsid w:val="0017347F"/>
    <w:rsid w:val="00174396"/>
    <w:rsid w:val="0017460D"/>
    <w:rsid w:val="001749C8"/>
    <w:rsid w:val="00174B64"/>
    <w:rsid w:val="00174B96"/>
    <w:rsid w:val="0017548D"/>
    <w:rsid w:val="001757B3"/>
    <w:rsid w:val="00175A40"/>
    <w:rsid w:val="0017661C"/>
    <w:rsid w:val="00177751"/>
    <w:rsid w:val="00177A54"/>
    <w:rsid w:val="00177B19"/>
    <w:rsid w:val="00180058"/>
    <w:rsid w:val="001806CB"/>
    <w:rsid w:val="00182806"/>
    <w:rsid w:val="001828A2"/>
    <w:rsid w:val="00182997"/>
    <w:rsid w:val="001837FD"/>
    <w:rsid w:val="00183849"/>
    <w:rsid w:val="00183D6D"/>
    <w:rsid w:val="00184177"/>
    <w:rsid w:val="001841E8"/>
    <w:rsid w:val="0018422B"/>
    <w:rsid w:val="001848B4"/>
    <w:rsid w:val="00184BD9"/>
    <w:rsid w:val="0018525D"/>
    <w:rsid w:val="00185B6A"/>
    <w:rsid w:val="00185EFC"/>
    <w:rsid w:val="00185F3C"/>
    <w:rsid w:val="00186FE1"/>
    <w:rsid w:val="001870A5"/>
    <w:rsid w:val="001871DD"/>
    <w:rsid w:val="0018738F"/>
    <w:rsid w:val="00187935"/>
    <w:rsid w:val="00187EC7"/>
    <w:rsid w:val="00187F20"/>
    <w:rsid w:val="001901F5"/>
    <w:rsid w:val="0019053A"/>
    <w:rsid w:val="00190B4E"/>
    <w:rsid w:val="00191CE0"/>
    <w:rsid w:val="00192AE3"/>
    <w:rsid w:val="00193556"/>
    <w:rsid w:val="00193AE8"/>
    <w:rsid w:val="0019410E"/>
    <w:rsid w:val="0019460E"/>
    <w:rsid w:val="00194652"/>
    <w:rsid w:val="001947A0"/>
    <w:rsid w:val="001947D0"/>
    <w:rsid w:val="00194EB0"/>
    <w:rsid w:val="001952F5"/>
    <w:rsid w:val="00195896"/>
    <w:rsid w:val="00195925"/>
    <w:rsid w:val="00195957"/>
    <w:rsid w:val="0019603C"/>
    <w:rsid w:val="00196062"/>
    <w:rsid w:val="0019625E"/>
    <w:rsid w:val="001966DC"/>
    <w:rsid w:val="00196786"/>
    <w:rsid w:val="00196CAA"/>
    <w:rsid w:val="00196D98"/>
    <w:rsid w:val="00197745"/>
    <w:rsid w:val="001977AE"/>
    <w:rsid w:val="0019788A"/>
    <w:rsid w:val="001A019B"/>
    <w:rsid w:val="001A05C6"/>
    <w:rsid w:val="001A077C"/>
    <w:rsid w:val="001A085B"/>
    <w:rsid w:val="001A0A98"/>
    <w:rsid w:val="001A0CCD"/>
    <w:rsid w:val="001A1528"/>
    <w:rsid w:val="001A19DA"/>
    <w:rsid w:val="001A1B9A"/>
    <w:rsid w:val="001A1D15"/>
    <w:rsid w:val="001A1FC7"/>
    <w:rsid w:val="001A258D"/>
    <w:rsid w:val="001A25D8"/>
    <w:rsid w:val="001A285B"/>
    <w:rsid w:val="001A3406"/>
    <w:rsid w:val="001A34FE"/>
    <w:rsid w:val="001A384A"/>
    <w:rsid w:val="001A45CD"/>
    <w:rsid w:val="001A4AA9"/>
    <w:rsid w:val="001A4AF2"/>
    <w:rsid w:val="001A57B0"/>
    <w:rsid w:val="001A5834"/>
    <w:rsid w:val="001A5B0E"/>
    <w:rsid w:val="001A5EF7"/>
    <w:rsid w:val="001A6321"/>
    <w:rsid w:val="001A63F9"/>
    <w:rsid w:val="001A64DD"/>
    <w:rsid w:val="001A6570"/>
    <w:rsid w:val="001A660E"/>
    <w:rsid w:val="001A6625"/>
    <w:rsid w:val="001A7CC6"/>
    <w:rsid w:val="001B00D7"/>
    <w:rsid w:val="001B0CE6"/>
    <w:rsid w:val="001B179C"/>
    <w:rsid w:val="001B197D"/>
    <w:rsid w:val="001B23BD"/>
    <w:rsid w:val="001B293C"/>
    <w:rsid w:val="001B2E7F"/>
    <w:rsid w:val="001B2F81"/>
    <w:rsid w:val="001B3931"/>
    <w:rsid w:val="001B3977"/>
    <w:rsid w:val="001B3BB6"/>
    <w:rsid w:val="001B3FD7"/>
    <w:rsid w:val="001B48A1"/>
    <w:rsid w:val="001B48E7"/>
    <w:rsid w:val="001B4B46"/>
    <w:rsid w:val="001B4D49"/>
    <w:rsid w:val="001B4F02"/>
    <w:rsid w:val="001B56D0"/>
    <w:rsid w:val="001B56DE"/>
    <w:rsid w:val="001B5A1E"/>
    <w:rsid w:val="001B5B57"/>
    <w:rsid w:val="001B68FA"/>
    <w:rsid w:val="001B71E9"/>
    <w:rsid w:val="001B76B0"/>
    <w:rsid w:val="001B7754"/>
    <w:rsid w:val="001B77B8"/>
    <w:rsid w:val="001B7EEA"/>
    <w:rsid w:val="001C02A9"/>
    <w:rsid w:val="001C0EFC"/>
    <w:rsid w:val="001C113D"/>
    <w:rsid w:val="001C120B"/>
    <w:rsid w:val="001C1717"/>
    <w:rsid w:val="001C1E5A"/>
    <w:rsid w:val="001C21A0"/>
    <w:rsid w:val="001C22D3"/>
    <w:rsid w:val="001C2349"/>
    <w:rsid w:val="001C26ED"/>
    <w:rsid w:val="001C30A6"/>
    <w:rsid w:val="001C3675"/>
    <w:rsid w:val="001C3AC6"/>
    <w:rsid w:val="001C3AD7"/>
    <w:rsid w:val="001C3C12"/>
    <w:rsid w:val="001C4045"/>
    <w:rsid w:val="001C40A0"/>
    <w:rsid w:val="001C4792"/>
    <w:rsid w:val="001C492F"/>
    <w:rsid w:val="001C5895"/>
    <w:rsid w:val="001C5FDA"/>
    <w:rsid w:val="001C60DA"/>
    <w:rsid w:val="001C627E"/>
    <w:rsid w:val="001C643E"/>
    <w:rsid w:val="001C6555"/>
    <w:rsid w:val="001C6CAB"/>
    <w:rsid w:val="001C72F9"/>
    <w:rsid w:val="001C79D5"/>
    <w:rsid w:val="001D00D8"/>
    <w:rsid w:val="001D01DF"/>
    <w:rsid w:val="001D0440"/>
    <w:rsid w:val="001D0CA1"/>
    <w:rsid w:val="001D10B6"/>
    <w:rsid w:val="001D121D"/>
    <w:rsid w:val="001D12D0"/>
    <w:rsid w:val="001D1A02"/>
    <w:rsid w:val="001D1A12"/>
    <w:rsid w:val="001D1CC6"/>
    <w:rsid w:val="001D1CE2"/>
    <w:rsid w:val="001D23AC"/>
    <w:rsid w:val="001D2E09"/>
    <w:rsid w:val="001D3700"/>
    <w:rsid w:val="001D3C00"/>
    <w:rsid w:val="001D3DB5"/>
    <w:rsid w:val="001D4114"/>
    <w:rsid w:val="001D4162"/>
    <w:rsid w:val="001D427D"/>
    <w:rsid w:val="001D4541"/>
    <w:rsid w:val="001D4AE0"/>
    <w:rsid w:val="001D6066"/>
    <w:rsid w:val="001D60F4"/>
    <w:rsid w:val="001D679F"/>
    <w:rsid w:val="001D6DFA"/>
    <w:rsid w:val="001D7560"/>
    <w:rsid w:val="001D7634"/>
    <w:rsid w:val="001E0A55"/>
    <w:rsid w:val="001E0D15"/>
    <w:rsid w:val="001E1028"/>
    <w:rsid w:val="001E1635"/>
    <w:rsid w:val="001E28C7"/>
    <w:rsid w:val="001E2CE9"/>
    <w:rsid w:val="001E2F39"/>
    <w:rsid w:val="001E30FB"/>
    <w:rsid w:val="001E3B83"/>
    <w:rsid w:val="001E3B97"/>
    <w:rsid w:val="001E3DCD"/>
    <w:rsid w:val="001E3EBD"/>
    <w:rsid w:val="001E4AF0"/>
    <w:rsid w:val="001E4D0B"/>
    <w:rsid w:val="001E4F45"/>
    <w:rsid w:val="001E54EF"/>
    <w:rsid w:val="001E552D"/>
    <w:rsid w:val="001E5F3B"/>
    <w:rsid w:val="001E6F22"/>
    <w:rsid w:val="001F056F"/>
    <w:rsid w:val="001F0E48"/>
    <w:rsid w:val="001F0FE8"/>
    <w:rsid w:val="001F1398"/>
    <w:rsid w:val="001F18EC"/>
    <w:rsid w:val="001F2834"/>
    <w:rsid w:val="001F29FB"/>
    <w:rsid w:val="001F413A"/>
    <w:rsid w:val="001F4BE7"/>
    <w:rsid w:val="001F5BBB"/>
    <w:rsid w:val="001F61E6"/>
    <w:rsid w:val="001F66E2"/>
    <w:rsid w:val="001F6890"/>
    <w:rsid w:val="001F6D1A"/>
    <w:rsid w:val="001F6DE5"/>
    <w:rsid w:val="001F7DE8"/>
    <w:rsid w:val="001F7E93"/>
    <w:rsid w:val="00200311"/>
    <w:rsid w:val="0020048D"/>
    <w:rsid w:val="00200B89"/>
    <w:rsid w:val="00200C1F"/>
    <w:rsid w:val="00200E43"/>
    <w:rsid w:val="0020103B"/>
    <w:rsid w:val="0020124B"/>
    <w:rsid w:val="0020135D"/>
    <w:rsid w:val="00201622"/>
    <w:rsid w:val="00201D4A"/>
    <w:rsid w:val="00202356"/>
    <w:rsid w:val="00202483"/>
    <w:rsid w:val="002024DF"/>
    <w:rsid w:val="0020281F"/>
    <w:rsid w:val="00202C69"/>
    <w:rsid w:val="00202D3F"/>
    <w:rsid w:val="002035E6"/>
    <w:rsid w:val="00203963"/>
    <w:rsid w:val="00203D72"/>
    <w:rsid w:val="0020434B"/>
    <w:rsid w:val="00204353"/>
    <w:rsid w:val="002045B8"/>
    <w:rsid w:val="00204830"/>
    <w:rsid w:val="00204919"/>
    <w:rsid w:val="0020496A"/>
    <w:rsid w:val="0020519C"/>
    <w:rsid w:val="0020533F"/>
    <w:rsid w:val="00205903"/>
    <w:rsid w:val="00205C58"/>
    <w:rsid w:val="0020601D"/>
    <w:rsid w:val="002069E8"/>
    <w:rsid w:val="00206DC4"/>
    <w:rsid w:val="00207141"/>
    <w:rsid w:val="00207186"/>
    <w:rsid w:val="00207498"/>
    <w:rsid w:val="002106D8"/>
    <w:rsid w:val="00210740"/>
    <w:rsid w:val="00210AA2"/>
    <w:rsid w:val="00211BAB"/>
    <w:rsid w:val="00211DCC"/>
    <w:rsid w:val="00211F6C"/>
    <w:rsid w:val="00212544"/>
    <w:rsid w:val="00212693"/>
    <w:rsid w:val="0021407D"/>
    <w:rsid w:val="00214728"/>
    <w:rsid w:val="002147F8"/>
    <w:rsid w:val="0021502F"/>
    <w:rsid w:val="00215900"/>
    <w:rsid w:val="0021601A"/>
    <w:rsid w:val="00216327"/>
    <w:rsid w:val="002166B9"/>
    <w:rsid w:val="00216E6D"/>
    <w:rsid w:val="0021752E"/>
    <w:rsid w:val="002176C9"/>
    <w:rsid w:val="00217ABC"/>
    <w:rsid w:val="00217AEA"/>
    <w:rsid w:val="00220408"/>
    <w:rsid w:val="00220879"/>
    <w:rsid w:val="00220A32"/>
    <w:rsid w:val="00221036"/>
    <w:rsid w:val="00221050"/>
    <w:rsid w:val="0022157D"/>
    <w:rsid w:val="00221780"/>
    <w:rsid w:val="00221856"/>
    <w:rsid w:val="0022185B"/>
    <w:rsid w:val="00221CB7"/>
    <w:rsid w:val="00223292"/>
    <w:rsid w:val="00223BB5"/>
    <w:rsid w:val="002247A4"/>
    <w:rsid w:val="002249A9"/>
    <w:rsid w:val="00225632"/>
    <w:rsid w:val="00225AF5"/>
    <w:rsid w:val="00225EF3"/>
    <w:rsid w:val="00225FE2"/>
    <w:rsid w:val="002265D1"/>
    <w:rsid w:val="00230A54"/>
    <w:rsid w:val="00230B92"/>
    <w:rsid w:val="00231499"/>
    <w:rsid w:val="002316F0"/>
    <w:rsid w:val="00231B58"/>
    <w:rsid w:val="00232254"/>
    <w:rsid w:val="002327CD"/>
    <w:rsid w:val="00232D91"/>
    <w:rsid w:val="00233153"/>
    <w:rsid w:val="00233251"/>
    <w:rsid w:val="0023349C"/>
    <w:rsid w:val="00233992"/>
    <w:rsid w:val="00235287"/>
    <w:rsid w:val="00236796"/>
    <w:rsid w:val="002375B9"/>
    <w:rsid w:val="002378BA"/>
    <w:rsid w:val="00240633"/>
    <w:rsid w:val="002406C0"/>
    <w:rsid w:val="002407E3"/>
    <w:rsid w:val="00240B9B"/>
    <w:rsid w:val="00241520"/>
    <w:rsid w:val="00241792"/>
    <w:rsid w:val="00241C86"/>
    <w:rsid w:val="002423D9"/>
    <w:rsid w:val="00242627"/>
    <w:rsid w:val="00242DD5"/>
    <w:rsid w:val="00243E42"/>
    <w:rsid w:val="00244162"/>
    <w:rsid w:val="00244D86"/>
    <w:rsid w:val="00244E32"/>
    <w:rsid w:val="00245026"/>
    <w:rsid w:val="0024503D"/>
    <w:rsid w:val="002450D0"/>
    <w:rsid w:val="002451CF"/>
    <w:rsid w:val="002452EC"/>
    <w:rsid w:val="0024530E"/>
    <w:rsid w:val="00245E02"/>
    <w:rsid w:val="00245FDA"/>
    <w:rsid w:val="002474C3"/>
    <w:rsid w:val="00247784"/>
    <w:rsid w:val="002511FC"/>
    <w:rsid w:val="00251D4F"/>
    <w:rsid w:val="00251E73"/>
    <w:rsid w:val="002526E3"/>
    <w:rsid w:val="002526E4"/>
    <w:rsid w:val="0025310D"/>
    <w:rsid w:val="002539EE"/>
    <w:rsid w:val="0025401B"/>
    <w:rsid w:val="002547BC"/>
    <w:rsid w:val="00254CC8"/>
    <w:rsid w:val="00254EB4"/>
    <w:rsid w:val="0025583E"/>
    <w:rsid w:val="0025588C"/>
    <w:rsid w:val="00255B6E"/>
    <w:rsid w:val="00256312"/>
    <w:rsid w:val="0025677C"/>
    <w:rsid w:val="002570C7"/>
    <w:rsid w:val="002570E6"/>
    <w:rsid w:val="0025712C"/>
    <w:rsid w:val="00260016"/>
    <w:rsid w:val="00260B79"/>
    <w:rsid w:val="00260BE0"/>
    <w:rsid w:val="00260C63"/>
    <w:rsid w:val="00261050"/>
    <w:rsid w:val="002611FB"/>
    <w:rsid w:val="00261256"/>
    <w:rsid w:val="00261258"/>
    <w:rsid w:val="002614C3"/>
    <w:rsid w:val="00261B3A"/>
    <w:rsid w:val="00261C6B"/>
    <w:rsid w:val="00262296"/>
    <w:rsid w:val="0026387F"/>
    <w:rsid w:val="00263C16"/>
    <w:rsid w:val="002643C0"/>
    <w:rsid w:val="00264A81"/>
    <w:rsid w:val="00264B3D"/>
    <w:rsid w:val="00264CF3"/>
    <w:rsid w:val="002651C5"/>
    <w:rsid w:val="00266B23"/>
    <w:rsid w:val="0026723D"/>
    <w:rsid w:val="002673F9"/>
    <w:rsid w:val="00267A22"/>
    <w:rsid w:val="00267E77"/>
    <w:rsid w:val="00267F2E"/>
    <w:rsid w:val="002701FB"/>
    <w:rsid w:val="0027065F"/>
    <w:rsid w:val="00270D70"/>
    <w:rsid w:val="002719A4"/>
    <w:rsid w:val="00271B0D"/>
    <w:rsid w:val="002727CB"/>
    <w:rsid w:val="00272FAC"/>
    <w:rsid w:val="00273E11"/>
    <w:rsid w:val="002744E6"/>
    <w:rsid w:val="002750B4"/>
    <w:rsid w:val="00275143"/>
    <w:rsid w:val="00275208"/>
    <w:rsid w:val="00275A6F"/>
    <w:rsid w:val="002762D7"/>
    <w:rsid w:val="002762DA"/>
    <w:rsid w:val="002763BA"/>
    <w:rsid w:val="00276B3F"/>
    <w:rsid w:val="00276CD4"/>
    <w:rsid w:val="00276E3E"/>
    <w:rsid w:val="0027757B"/>
    <w:rsid w:val="0027763A"/>
    <w:rsid w:val="00277B01"/>
    <w:rsid w:val="00277B2C"/>
    <w:rsid w:val="002802B2"/>
    <w:rsid w:val="0028053D"/>
    <w:rsid w:val="00280897"/>
    <w:rsid w:val="002809D4"/>
    <w:rsid w:val="00280F12"/>
    <w:rsid w:val="0028137C"/>
    <w:rsid w:val="00281609"/>
    <w:rsid w:val="0028190C"/>
    <w:rsid w:val="00281F4A"/>
    <w:rsid w:val="00282976"/>
    <w:rsid w:val="0028403C"/>
    <w:rsid w:val="002846EF"/>
    <w:rsid w:val="00284E05"/>
    <w:rsid w:val="00284F42"/>
    <w:rsid w:val="00285578"/>
    <w:rsid w:val="002859E4"/>
    <w:rsid w:val="00286101"/>
    <w:rsid w:val="00286481"/>
    <w:rsid w:val="00286535"/>
    <w:rsid w:val="002868FA"/>
    <w:rsid w:val="00286AA6"/>
    <w:rsid w:val="00286DF3"/>
    <w:rsid w:val="00287180"/>
    <w:rsid w:val="002871AD"/>
    <w:rsid w:val="002876A0"/>
    <w:rsid w:val="0028791C"/>
    <w:rsid w:val="00287BA5"/>
    <w:rsid w:val="00290066"/>
    <w:rsid w:val="002903C8"/>
    <w:rsid w:val="0029051A"/>
    <w:rsid w:val="002906F6"/>
    <w:rsid w:val="002906F7"/>
    <w:rsid w:val="00290804"/>
    <w:rsid w:val="00290934"/>
    <w:rsid w:val="00290AF8"/>
    <w:rsid w:val="00290C3C"/>
    <w:rsid w:val="00290D63"/>
    <w:rsid w:val="0029122E"/>
    <w:rsid w:val="002917D6"/>
    <w:rsid w:val="00291F5F"/>
    <w:rsid w:val="00292088"/>
    <w:rsid w:val="002925E0"/>
    <w:rsid w:val="00292740"/>
    <w:rsid w:val="00292921"/>
    <w:rsid w:val="0029336A"/>
    <w:rsid w:val="00293DC9"/>
    <w:rsid w:val="00294213"/>
    <w:rsid w:val="00294313"/>
    <w:rsid w:val="00294A50"/>
    <w:rsid w:val="00294E33"/>
    <w:rsid w:val="00294E4D"/>
    <w:rsid w:val="002951B6"/>
    <w:rsid w:val="00295D43"/>
    <w:rsid w:val="00295DC0"/>
    <w:rsid w:val="00296FE6"/>
    <w:rsid w:val="00297617"/>
    <w:rsid w:val="002976EC"/>
    <w:rsid w:val="002978B4"/>
    <w:rsid w:val="00297C0A"/>
    <w:rsid w:val="002A06B4"/>
    <w:rsid w:val="002A1599"/>
    <w:rsid w:val="002A2002"/>
    <w:rsid w:val="002A24E7"/>
    <w:rsid w:val="002A2C6F"/>
    <w:rsid w:val="002A41D0"/>
    <w:rsid w:val="002A474C"/>
    <w:rsid w:val="002A6187"/>
    <w:rsid w:val="002A63E2"/>
    <w:rsid w:val="002A6A10"/>
    <w:rsid w:val="002A6F5F"/>
    <w:rsid w:val="002A727D"/>
    <w:rsid w:val="002A76C2"/>
    <w:rsid w:val="002B0992"/>
    <w:rsid w:val="002B14DC"/>
    <w:rsid w:val="002B1AF9"/>
    <w:rsid w:val="002B1FB0"/>
    <w:rsid w:val="002B2378"/>
    <w:rsid w:val="002B34A0"/>
    <w:rsid w:val="002B3FC7"/>
    <w:rsid w:val="002B41C4"/>
    <w:rsid w:val="002B49FF"/>
    <w:rsid w:val="002B4EFA"/>
    <w:rsid w:val="002B5638"/>
    <w:rsid w:val="002B5BD8"/>
    <w:rsid w:val="002B67C5"/>
    <w:rsid w:val="002B7095"/>
    <w:rsid w:val="002B76C4"/>
    <w:rsid w:val="002B78E7"/>
    <w:rsid w:val="002C024F"/>
    <w:rsid w:val="002C0672"/>
    <w:rsid w:val="002C0A80"/>
    <w:rsid w:val="002C11F3"/>
    <w:rsid w:val="002C2054"/>
    <w:rsid w:val="002C327B"/>
    <w:rsid w:val="002C42DD"/>
    <w:rsid w:val="002C4D64"/>
    <w:rsid w:val="002C61EC"/>
    <w:rsid w:val="002C623C"/>
    <w:rsid w:val="002C6369"/>
    <w:rsid w:val="002C6463"/>
    <w:rsid w:val="002C6959"/>
    <w:rsid w:val="002C69D6"/>
    <w:rsid w:val="002C7560"/>
    <w:rsid w:val="002D0486"/>
    <w:rsid w:val="002D0604"/>
    <w:rsid w:val="002D0B13"/>
    <w:rsid w:val="002D0CFF"/>
    <w:rsid w:val="002D0FDC"/>
    <w:rsid w:val="002D140C"/>
    <w:rsid w:val="002D1B9A"/>
    <w:rsid w:val="002D1CCE"/>
    <w:rsid w:val="002D26CF"/>
    <w:rsid w:val="002D2B79"/>
    <w:rsid w:val="002D2D7D"/>
    <w:rsid w:val="002D2DAA"/>
    <w:rsid w:val="002D3244"/>
    <w:rsid w:val="002D33B9"/>
    <w:rsid w:val="002D37CD"/>
    <w:rsid w:val="002D41EA"/>
    <w:rsid w:val="002D424D"/>
    <w:rsid w:val="002D478C"/>
    <w:rsid w:val="002D4CA7"/>
    <w:rsid w:val="002D522A"/>
    <w:rsid w:val="002D5A84"/>
    <w:rsid w:val="002D5AD4"/>
    <w:rsid w:val="002D5CA3"/>
    <w:rsid w:val="002D5EB9"/>
    <w:rsid w:val="002D5ECE"/>
    <w:rsid w:val="002D63F4"/>
    <w:rsid w:val="002D6792"/>
    <w:rsid w:val="002D68AB"/>
    <w:rsid w:val="002D6BB9"/>
    <w:rsid w:val="002D719F"/>
    <w:rsid w:val="002D7249"/>
    <w:rsid w:val="002D74FD"/>
    <w:rsid w:val="002D7CBD"/>
    <w:rsid w:val="002E01D5"/>
    <w:rsid w:val="002E0494"/>
    <w:rsid w:val="002E0D99"/>
    <w:rsid w:val="002E0F90"/>
    <w:rsid w:val="002E1974"/>
    <w:rsid w:val="002E1D56"/>
    <w:rsid w:val="002E20DE"/>
    <w:rsid w:val="002E210B"/>
    <w:rsid w:val="002E21B1"/>
    <w:rsid w:val="002E235D"/>
    <w:rsid w:val="002E34F0"/>
    <w:rsid w:val="002E34FC"/>
    <w:rsid w:val="002E380C"/>
    <w:rsid w:val="002E3A38"/>
    <w:rsid w:val="002E3DCD"/>
    <w:rsid w:val="002E3DE4"/>
    <w:rsid w:val="002E49FE"/>
    <w:rsid w:val="002E589A"/>
    <w:rsid w:val="002E59C2"/>
    <w:rsid w:val="002E5AB8"/>
    <w:rsid w:val="002E5AD9"/>
    <w:rsid w:val="002E5D92"/>
    <w:rsid w:val="002F0057"/>
    <w:rsid w:val="002F00EB"/>
    <w:rsid w:val="002F0903"/>
    <w:rsid w:val="002F0B84"/>
    <w:rsid w:val="002F19C3"/>
    <w:rsid w:val="002F1BEB"/>
    <w:rsid w:val="002F2003"/>
    <w:rsid w:val="002F20F2"/>
    <w:rsid w:val="002F37B3"/>
    <w:rsid w:val="002F44BA"/>
    <w:rsid w:val="002F507B"/>
    <w:rsid w:val="002F59CE"/>
    <w:rsid w:val="002F5A70"/>
    <w:rsid w:val="002F6B5B"/>
    <w:rsid w:val="002F7080"/>
    <w:rsid w:val="002F7390"/>
    <w:rsid w:val="002F75FE"/>
    <w:rsid w:val="002F7AD4"/>
    <w:rsid w:val="002F7F82"/>
    <w:rsid w:val="00300D1A"/>
    <w:rsid w:val="00300E66"/>
    <w:rsid w:val="00301DA6"/>
    <w:rsid w:val="00302044"/>
    <w:rsid w:val="00302861"/>
    <w:rsid w:val="00303074"/>
    <w:rsid w:val="003033FD"/>
    <w:rsid w:val="00303571"/>
    <w:rsid w:val="0030439B"/>
    <w:rsid w:val="003047E4"/>
    <w:rsid w:val="00305AB0"/>
    <w:rsid w:val="00306229"/>
    <w:rsid w:val="0030623E"/>
    <w:rsid w:val="00306266"/>
    <w:rsid w:val="003100EC"/>
    <w:rsid w:val="00310D41"/>
    <w:rsid w:val="00311113"/>
    <w:rsid w:val="003114EA"/>
    <w:rsid w:val="003114FD"/>
    <w:rsid w:val="003115BB"/>
    <w:rsid w:val="00311B24"/>
    <w:rsid w:val="00311C5F"/>
    <w:rsid w:val="00311C6A"/>
    <w:rsid w:val="00311E61"/>
    <w:rsid w:val="00311F26"/>
    <w:rsid w:val="003122BE"/>
    <w:rsid w:val="00312490"/>
    <w:rsid w:val="0031289F"/>
    <w:rsid w:val="00312907"/>
    <w:rsid w:val="003139E3"/>
    <w:rsid w:val="00313A99"/>
    <w:rsid w:val="00313E19"/>
    <w:rsid w:val="00313F6C"/>
    <w:rsid w:val="00314182"/>
    <w:rsid w:val="0031437E"/>
    <w:rsid w:val="0031478F"/>
    <w:rsid w:val="00314A79"/>
    <w:rsid w:val="00314DCA"/>
    <w:rsid w:val="00314EFB"/>
    <w:rsid w:val="00315313"/>
    <w:rsid w:val="003153F9"/>
    <w:rsid w:val="00315688"/>
    <w:rsid w:val="0031630B"/>
    <w:rsid w:val="003163FD"/>
    <w:rsid w:val="00316552"/>
    <w:rsid w:val="003168C2"/>
    <w:rsid w:val="00316A77"/>
    <w:rsid w:val="0031723B"/>
    <w:rsid w:val="003173AC"/>
    <w:rsid w:val="003178F6"/>
    <w:rsid w:val="00317D30"/>
    <w:rsid w:val="00320291"/>
    <w:rsid w:val="003217E9"/>
    <w:rsid w:val="00321C5C"/>
    <w:rsid w:val="0032207C"/>
    <w:rsid w:val="0032224D"/>
    <w:rsid w:val="00322568"/>
    <w:rsid w:val="003234E5"/>
    <w:rsid w:val="0032467D"/>
    <w:rsid w:val="00324854"/>
    <w:rsid w:val="0032485E"/>
    <w:rsid w:val="00324D34"/>
    <w:rsid w:val="003252A2"/>
    <w:rsid w:val="0032559F"/>
    <w:rsid w:val="0032562C"/>
    <w:rsid w:val="0032741B"/>
    <w:rsid w:val="00327D2F"/>
    <w:rsid w:val="003306AE"/>
    <w:rsid w:val="00331213"/>
    <w:rsid w:val="003314AE"/>
    <w:rsid w:val="003315C1"/>
    <w:rsid w:val="00332748"/>
    <w:rsid w:val="00332A11"/>
    <w:rsid w:val="00332ACC"/>
    <w:rsid w:val="0033350E"/>
    <w:rsid w:val="00333A52"/>
    <w:rsid w:val="00334517"/>
    <w:rsid w:val="003348D3"/>
    <w:rsid w:val="00334AFB"/>
    <w:rsid w:val="00334E69"/>
    <w:rsid w:val="00334F40"/>
    <w:rsid w:val="003365B1"/>
    <w:rsid w:val="00337874"/>
    <w:rsid w:val="003378B5"/>
    <w:rsid w:val="003400FD"/>
    <w:rsid w:val="00341680"/>
    <w:rsid w:val="00341C32"/>
    <w:rsid w:val="0034240E"/>
    <w:rsid w:val="0034264B"/>
    <w:rsid w:val="003429DD"/>
    <w:rsid w:val="0034312E"/>
    <w:rsid w:val="003431B3"/>
    <w:rsid w:val="0034377B"/>
    <w:rsid w:val="00343957"/>
    <w:rsid w:val="0034396B"/>
    <w:rsid w:val="00343F42"/>
    <w:rsid w:val="00344331"/>
    <w:rsid w:val="00344599"/>
    <w:rsid w:val="00344955"/>
    <w:rsid w:val="00344D33"/>
    <w:rsid w:val="00345AE0"/>
    <w:rsid w:val="003460BC"/>
    <w:rsid w:val="00346544"/>
    <w:rsid w:val="00347857"/>
    <w:rsid w:val="00347B4C"/>
    <w:rsid w:val="00350AB5"/>
    <w:rsid w:val="00351355"/>
    <w:rsid w:val="00351717"/>
    <w:rsid w:val="00351B52"/>
    <w:rsid w:val="00351D34"/>
    <w:rsid w:val="00351D9C"/>
    <w:rsid w:val="00353066"/>
    <w:rsid w:val="003538AE"/>
    <w:rsid w:val="00353EAB"/>
    <w:rsid w:val="00353F2C"/>
    <w:rsid w:val="00353F47"/>
    <w:rsid w:val="00354BFA"/>
    <w:rsid w:val="00354C3E"/>
    <w:rsid w:val="00354C47"/>
    <w:rsid w:val="003554C1"/>
    <w:rsid w:val="003557C8"/>
    <w:rsid w:val="0035590D"/>
    <w:rsid w:val="00355CD5"/>
    <w:rsid w:val="0035698C"/>
    <w:rsid w:val="0035721E"/>
    <w:rsid w:val="00357526"/>
    <w:rsid w:val="00357B1D"/>
    <w:rsid w:val="0036009B"/>
    <w:rsid w:val="003602B1"/>
    <w:rsid w:val="003608C8"/>
    <w:rsid w:val="003609B9"/>
    <w:rsid w:val="00360AA0"/>
    <w:rsid w:val="00360DDD"/>
    <w:rsid w:val="003612F6"/>
    <w:rsid w:val="00361971"/>
    <w:rsid w:val="00361BC4"/>
    <w:rsid w:val="003621BB"/>
    <w:rsid w:val="00362413"/>
    <w:rsid w:val="003632F6"/>
    <w:rsid w:val="00363593"/>
    <w:rsid w:val="00363D7B"/>
    <w:rsid w:val="00363E82"/>
    <w:rsid w:val="0036448A"/>
    <w:rsid w:val="00364587"/>
    <w:rsid w:val="00364809"/>
    <w:rsid w:val="00364839"/>
    <w:rsid w:val="003648FF"/>
    <w:rsid w:val="00364B45"/>
    <w:rsid w:val="00365022"/>
    <w:rsid w:val="0036534E"/>
    <w:rsid w:val="00365FAE"/>
    <w:rsid w:val="00366635"/>
    <w:rsid w:val="00366759"/>
    <w:rsid w:val="00366D9B"/>
    <w:rsid w:val="003677B3"/>
    <w:rsid w:val="00367966"/>
    <w:rsid w:val="003679FD"/>
    <w:rsid w:val="00367AD8"/>
    <w:rsid w:val="003709A6"/>
    <w:rsid w:val="0037127B"/>
    <w:rsid w:val="003713BF"/>
    <w:rsid w:val="003719B6"/>
    <w:rsid w:val="00371E2F"/>
    <w:rsid w:val="00371F9D"/>
    <w:rsid w:val="0037240A"/>
    <w:rsid w:val="00372DA2"/>
    <w:rsid w:val="003730BC"/>
    <w:rsid w:val="00373976"/>
    <w:rsid w:val="00373A8D"/>
    <w:rsid w:val="00373AFC"/>
    <w:rsid w:val="00374379"/>
    <w:rsid w:val="00374458"/>
    <w:rsid w:val="00374AD8"/>
    <w:rsid w:val="003752B9"/>
    <w:rsid w:val="00375378"/>
    <w:rsid w:val="00375663"/>
    <w:rsid w:val="00375722"/>
    <w:rsid w:val="003758F5"/>
    <w:rsid w:val="003759BC"/>
    <w:rsid w:val="00375AAE"/>
    <w:rsid w:val="00375D17"/>
    <w:rsid w:val="00375FFF"/>
    <w:rsid w:val="003761DF"/>
    <w:rsid w:val="003762B2"/>
    <w:rsid w:val="003769AD"/>
    <w:rsid w:val="00376F7E"/>
    <w:rsid w:val="00377931"/>
    <w:rsid w:val="00377DD9"/>
    <w:rsid w:val="00380833"/>
    <w:rsid w:val="00380CD2"/>
    <w:rsid w:val="0038149D"/>
    <w:rsid w:val="00381691"/>
    <w:rsid w:val="00381721"/>
    <w:rsid w:val="003818B7"/>
    <w:rsid w:val="00382346"/>
    <w:rsid w:val="00382935"/>
    <w:rsid w:val="00383A9C"/>
    <w:rsid w:val="00384DA0"/>
    <w:rsid w:val="00384FDA"/>
    <w:rsid w:val="003851F1"/>
    <w:rsid w:val="00385287"/>
    <w:rsid w:val="003854F2"/>
    <w:rsid w:val="00385705"/>
    <w:rsid w:val="003858C8"/>
    <w:rsid w:val="00385EC4"/>
    <w:rsid w:val="003864C4"/>
    <w:rsid w:val="00387815"/>
    <w:rsid w:val="00387C0E"/>
    <w:rsid w:val="003903AF"/>
    <w:rsid w:val="00390524"/>
    <w:rsid w:val="00390A19"/>
    <w:rsid w:val="00390DA5"/>
    <w:rsid w:val="0039249D"/>
    <w:rsid w:val="00392524"/>
    <w:rsid w:val="0039292F"/>
    <w:rsid w:val="00393101"/>
    <w:rsid w:val="003931A1"/>
    <w:rsid w:val="00393ABB"/>
    <w:rsid w:val="00394209"/>
    <w:rsid w:val="00394859"/>
    <w:rsid w:val="00394884"/>
    <w:rsid w:val="00394B67"/>
    <w:rsid w:val="0039531B"/>
    <w:rsid w:val="003956E7"/>
    <w:rsid w:val="00395BA7"/>
    <w:rsid w:val="00395E96"/>
    <w:rsid w:val="00395F44"/>
    <w:rsid w:val="003966B3"/>
    <w:rsid w:val="00397D01"/>
    <w:rsid w:val="003A0231"/>
    <w:rsid w:val="003A05C0"/>
    <w:rsid w:val="003A09A9"/>
    <w:rsid w:val="003A0B10"/>
    <w:rsid w:val="003A0CA1"/>
    <w:rsid w:val="003A30A3"/>
    <w:rsid w:val="003A30C3"/>
    <w:rsid w:val="003A3E68"/>
    <w:rsid w:val="003A41B8"/>
    <w:rsid w:val="003A43FA"/>
    <w:rsid w:val="003A4AD4"/>
    <w:rsid w:val="003A4BF7"/>
    <w:rsid w:val="003A529E"/>
    <w:rsid w:val="003A56FB"/>
    <w:rsid w:val="003A585D"/>
    <w:rsid w:val="003A59C1"/>
    <w:rsid w:val="003A5C7B"/>
    <w:rsid w:val="003A5C84"/>
    <w:rsid w:val="003A5D0C"/>
    <w:rsid w:val="003A5E6A"/>
    <w:rsid w:val="003A61AF"/>
    <w:rsid w:val="003A687B"/>
    <w:rsid w:val="003A6D21"/>
    <w:rsid w:val="003A70A0"/>
    <w:rsid w:val="003A743B"/>
    <w:rsid w:val="003A7C4D"/>
    <w:rsid w:val="003B0A09"/>
    <w:rsid w:val="003B1338"/>
    <w:rsid w:val="003B1D0C"/>
    <w:rsid w:val="003B24EE"/>
    <w:rsid w:val="003B2537"/>
    <w:rsid w:val="003B2656"/>
    <w:rsid w:val="003B26B4"/>
    <w:rsid w:val="003B32E9"/>
    <w:rsid w:val="003B3913"/>
    <w:rsid w:val="003B3D19"/>
    <w:rsid w:val="003B3FE5"/>
    <w:rsid w:val="003B48F9"/>
    <w:rsid w:val="003B4C27"/>
    <w:rsid w:val="003B52A9"/>
    <w:rsid w:val="003B53CA"/>
    <w:rsid w:val="003B5705"/>
    <w:rsid w:val="003B5F4A"/>
    <w:rsid w:val="003B5F83"/>
    <w:rsid w:val="003B6604"/>
    <w:rsid w:val="003B6A64"/>
    <w:rsid w:val="003B7864"/>
    <w:rsid w:val="003B7D11"/>
    <w:rsid w:val="003C05B5"/>
    <w:rsid w:val="003C070A"/>
    <w:rsid w:val="003C0F7A"/>
    <w:rsid w:val="003C0F9B"/>
    <w:rsid w:val="003C12BC"/>
    <w:rsid w:val="003C297F"/>
    <w:rsid w:val="003C321C"/>
    <w:rsid w:val="003C3B1D"/>
    <w:rsid w:val="003C3E4C"/>
    <w:rsid w:val="003C4809"/>
    <w:rsid w:val="003C5C04"/>
    <w:rsid w:val="003C5F69"/>
    <w:rsid w:val="003C6049"/>
    <w:rsid w:val="003C64E8"/>
    <w:rsid w:val="003C6A10"/>
    <w:rsid w:val="003C72F5"/>
    <w:rsid w:val="003C7844"/>
    <w:rsid w:val="003C7DDF"/>
    <w:rsid w:val="003D051F"/>
    <w:rsid w:val="003D0564"/>
    <w:rsid w:val="003D1108"/>
    <w:rsid w:val="003D152E"/>
    <w:rsid w:val="003D17D5"/>
    <w:rsid w:val="003D21F8"/>
    <w:rsid w:val="003D2ADE"/>
    <w:rsid w:val="003D2D34"/>
    <w:rsid w:val="003D3C46"/>
    <w:rsid w:val="003D449A"/>
    <w:rsid w:val="003D4887"/>
    <w:rsid w:val="003D4D75"/>
    <w:rsid w:val="003D5409"/>
    <w:rsid w:val="003D5515"/>
    <w:rsid w:val="003D5DBD"/>
    <w:rsid w:val="003D5F80"/>
    <w:rsid w:val="003D6329"/>
    <w:rsid w:val="003D63D3"/>
    <w:rsid w:val="003D65E1"/>
    <w:rsid w:val="003D6941"/>
    <w:rsid w:val="003D6E63"/>
    <w:rsid w:val="003D7235"/>
    <w:rsid w:val="003D7CA2"/>
    <w:rsid w:val="003D7D4A"/>
    <w:rsid w:val="003E0654"/>
    <w:rsid w:val="003E086C"/>
    <w:rsid w:val="003E1742"/>
    <w:rsid w:val="003E1812"/>
    <w:rsid w:val="003E1B0C"/>
    <w:rsid w:val="003E1BB1"/>
    <w:rsid w:val="003E1C78"/>
    <w:rsid w:val="003E1CC2"/>
    <w:rsid w:val="003E221D"/>
    <w:rsid w:val="003E2894"/>
    <w:rsid w:val="003E2DCC"/>
    <w:rsid w:val="003E36DC"/>
    <w:rsid w:val="003E38AD"/>
    <w:rsid w:val="003E3FB5"/>
    <w:rsid w:val="003E3FB6"/>
    <w:rsid w:val="003E5654"/>
    <w:rsid w:val="003E5914"/>
    <w:rsid w:val="003E5964"/>
    <w:rsid w:val="003E5DA7"/>
    <w:rsid w:val="003E6413"/>
    <w:rsid w:val="003E649F"/>
    <w:rsid w:val="003E6E36"/>
    <w:rsid w:val="003E6EBF"/>
    <w:rsid w:val="003E739D"/>
    <w:rsid w:val="003E76CD"/>
    <w:rsid w:val="003E79AB"/>
    <w:rsid w:val="003F03CB"/>
    <w:rsid w:val="003F0A79"/>
    <w:rsid w:val="003F0B2A"/>
    <w:rsid w:val="003F0DB7"/>
    <w:rsid w:val="003F0F1A"/>
    <w:rsid w:val="003F12C1"/>
    <w:rsid w:val="003F167C"/>
    <w:rsid w:val="003F17B3"/>
    <w:rsid w:val="003F2974"/>
    <w:rsid w:val="003F2B03"/>
    <w:rsid w:val="003F3B56"/>
    <w:rsid w:val="003F4249"/>
    <w:rsid w:val="003F4339"/>
    <w:rsid w:val="003F490E"/>
    <w:rsid w:val="003F4A70"/>
    <w:rsid w:val="003F5528"/>
    <w:rsid w:val="003F5561"/>
    <w:rsid w:val="003F566E"/>
    <w:rsid w:val="003F5AB3"/>
    <w:rsid w:val="003F66CF"/>
    <w:rsid w:val="003F77E5"/>
    <w:rsid w:val="003F7BC4"/>
    <w:rsid w:val="003F7C4B"/>
    <w:rsid w:val="003F7E00"/>
    <w:rsid w:val="00400144"/>
    <w:rsid w:val="004006CB"/>
    <w:rsid w:val="004008EE"/>
    <w:rsid w:val="00400B42"/>
    <w:rsid w:val="00401921"/>
    <w:rsid w:val="0040222B"/>
    <w:rsid w:val="004028E1"/>
    <w:rsid w:val="00402A9B"/>
    <w:rsid w:val="00405146"/>
    <w:rsid w:val="004052FC"/>
    <w:rsid w:val="0040530D"/>
    <w:rsid w:val="0040577B"/>
    <w:rsid w:val="00405E6B"/>
    <w:rsid w:val="00406A2D"/>
    <w:rsid w:val="00406A78"/>
    <w:rsid w:val="00406BCA"/>
    <w:rsid w:val="00406CA6"/>
    <w:rsid w:val="004075AD"/>
    <w:rsid w:val="00407A5D"/>
    <w:rsid w:val="00407BF6"/>
    <w:rsid w:val="00407DE5"/>
    <w:rsid w:val="00407F8B"/>
    <w:rsid w:val="00410576"/>
    <w:rsid w:val="00410828"/>
    <w:rsid w:val="00411466"/>
    <w:rsid w:val="0041163D"/>
    <w:rsid w:val="00411680"/>
    <w:rsid w:val="004119BD"/>
    <w:rsid w:val="00411E58"/>
    <w:rsid w:val="00411EF9"/>
    <w:rsid w:val="00411F29"/>
    <w:rsid w:val="0041200C"/>
    <w:rsid w:val="00412DAC"/>
    <w:rsid w:val="00413CA4"/>
    <w:rsid w:val="00414585"/>
    <w:rsid w:val="00414D18"/>
    <w:rsid w:val="004156E5"/>
    <w:rsid w:val="00415B57"/>
    <w:rsid w:val="00415C9E"/>
    <w:rsid w:val="00415CD4"/>
    <w:rsid w:val="00416158"/>
    <w:rsid w:val="00416B30"/>
    <w:rsid w:val="004176A9"/>
    <w:rsid w:val="00417926"/>
    <w:rsid w:val="00417A25"/>
    <w:rsid w:val="00420B77"/>
    <w:rsid w:val="004215C1"/>
    <w:rsid w:val="00421782"/>
    <w:rsid w:val="00421896"/>
    <w:rsid w:val="00421BA4"/>
    <w:rsid w:val="00421E39"/>
    <w:rsid w:val="004220D7"/>
    <w:rsid w:val="00422332"/>
    <w:rsid w:val="00422803"/>
    <w:rsid w:val="00422DB5"/>
    <w:rsid w:val="00423DA6"/>
    <w:rsid w:val="00424483"/>
    <w:rsid w:val="0042454D"/>
    <w:rsid w:val="0042479D"/>
    <w:rsid w:val="004247BE"/>
    <w:rsid w:val="00424F65"/>
    <w:rsid w:val="00426662"/>
    <w:rsid w:val="00426EB3"/>
    <w:rsid w:val="00426FAC"/>
    <w:rsid w:val="0042738D"/>
    <w:rsid w:val="004273E9"/>
    <w:rsid w:val="00427973"/>
    <w:rsid w:val="00427D8F"/>
    <w:rsid w:val="00427F99"/>
    <w:rsid w:val="00430832"/>
    <w:rsid w:val="00430BB3"/>
    <w:rsid w:val="00430F48"/>
    <w:rsid w:val="00430F7C"/>
    <w:rsid w:val="004310A0"/>
    <w:rsid w:val="00431484"/>
    <w:rsid w:val="004318B3"/>
    <w:rsid w:val="00431AAB"/>
    <w:rsid w:val="00431BDA"/>
    <w:rsid w:val="00431CE7"/>
    <w:rsid w:val="004323F1"/>
    <w:rsid w:val="00432726"/>
    <w:rsid w:val="00432FE7"/>
    <w:rsid w:val="004332EE"/>
    <w:rsid w:val="00433314"/>
    <w:rsid w:val="00433816"/>
    <w:rsid w:val="0043383F"/>
    <w:rsid w:val="00433A10"/>
    <w:rsid w:val="00433E13"/>
    <w:rsid w:val="00435538"/>
    <w:rsid w:val="0043582E"/>
    <w:rsid w:val="00436A7C"/>
    <w:rsid w:val="004371B5"/>
    <w:rsid w:val="00437CC6"/>
    <w:rsid w:val="0044014B"/>
    <w:rsid w:val="00440244"/>
    <w:rsid w:val="004403DC"/>
    <w:rsid w:val="00440CE6"/>
    <w:rsid w:val="00441130"/>
    <w:rsid w:val="00441AC9"/>
    <w:rsid w:val="004436E2"/>
    <w:rsid w:val="00443A69"/>
    <w:rsid w:val="00443CF9"/>
    <w:rsid w:val="00443E1D"/>
    <w:rsid w:val="0044429F"/>
    <w:rsid w:val="004447A8"/>
    <w:rsid w:val="00444AF1"/>
    <w:rsid w:val="00444B34"/>
    <w:rsid w:val="00444D49"/>
    <w:rsid w:val="00444E21"/>
    <w:rsid w:val="00444E95"/>
    <w:rsid w:val="00445085"/>
    <w:rsid w:val="00445FD8"/>
    <w:rsid w:val="00446F5A"/>
    <w:rsid w:val="00447104"/>
    <w:rsid w:val="004473B3"/>
    <w:rsid w:val="004508AA"/>
    <w:rsid w:val="00450B46"/>
    <w:rsid w:val="00450C4A"/>
    <w:rsid w:val="00450E5D"/>
    <w:rsid w:val="00451D60"/>
    <w:rsid w:val="00451D6E"/>
    <w:rsid w:val="00452790"/>
    <w:rsid w:val="0045303D"/>
    <w:rsid w:val="00453193"/>
    <w:rsid w:val="0045380E"/>
    <w:rsid w:val="004540E6"/>
    <w:rsid w:val="00454A4E"/>
    <w:rsid w:val="00454AA2"/>
    <w:rsid w:val="00454CC4"/>
    <w:rsid w:val="0045592F"/>
    <w:rsid w:val="00455DE0"/>
    <w:rsid w:val="00456167"/>
    <w:rsid w:val="004569AB"/>
    <w:rsid w:val="00457D1A"/>
    <w:rsid w:val="00457D45"/>
    <w:rsid w:val="0046003C"/>
    <w:rsid w:val="004602C3"/>
    <w:rsid w:val="004607C7"/>
    <w:rsid w:val="00461C8B"/>
    <w:rsid w:val="004620BE"/>
    <w:rsid w:val="00462856"/>
    <w:rsid w:val="00463033"/>
    <w:rsid w:val="0046350E"/>
    <w:rsid w:val="00464541"/>
    <w:rsid w:val="0046527A"/>
    <w:rsid w:val="00465723"/>
    <w:rsid w:val="004659C2"/>
    <w:rsid w:val="00466070"/>
    <w:rsid w:val="004664B5"/>
    <w:rsid w:val="00466DEC"/>
    <w:rsid w:val="00466F13"/>
    <w:rsid w:val="004675A7"/>
    <w:rsid w:val="00467D11"/>
    <w:rsid w:val="00470A3A"/>
    <w:rsid w:val="00471363"/>
    <w:rsid w:val="00472A76"/>
    <w:rsid w:val="00472BF7"/>
    <w:rsid w:val="00472EC8"/>
    <w:rsid w:val="00473321"/>
    <w:rsid w:val="0047335E"/>
    <w:rsid w:val="0047349E"/>
    <w:rsid w:val="00473898"/>
    <w:rsid w:val="00473E46"/>
    <w:rsid w:val="00474140"/>
    <w:rsid w:val="00474261"/>
    <w:rsid w:val="00474901"/>
    <w:rsid w:val="00474A60"/>
    <w:rsid w:val="004754A6"/>
    <w:rsid w:val="00475914"/>
    <w:rsid w:val="00477301"/>
    <w:rsid w:val="00477748"/>
    <w:rsid w:val="0047784C"/>
    <w:rsid w:val="00477886"/>
    <w:rsid w:val="00477A19"/>
    <w:rsid w:val="00480108"/>
    <w:rsid w:val="004801D8"/>
    <w:rsid w:val="00480211"/>
    <w:rsid w:val="00480ADA"/>
    <w:rsid w:val="00480B93"/>
    <w:rsid w:val="00482444"/>
    <w:rsid w:val="00482B7C"/>
    <w:rsid w:val="00482C12"/>
    <w:rsid w:val="0048339A"/>
    <w:rsid w:val="0048348C"/>
    <w:rsid w:val="00483E9F"/>
    <w:rsid w:val="00484262"/>
    <w:rsid w:val="00484B37"/>
    <w:rsid w:val="00484F08"/>
    <w:rsid w:val="0048527E"/>
    <w:rsid w:val="004854FF"/>
    <w:rsid w:val="00485DD6"/>
    <w:rsid w:val="0048676A"/>
    <w:rsid w:val="00486A67"/>
    <w:rsid w:val="004872B3"/>
    <w:rsid w:val="00487837"/>
    <w:rsid w:val="00487AE9"/>
    <w:rsid w:val="00490027"/>
    <w:rsid w:val="00490426"/>
    <w:rsid w:val="004905F1"/>
    <w:rsid w:val="0049079E"/>
    <w:rsid w:val="00490A59"/>
    <w:rsid w:val="004911F1"/>
    <w:rsid w:val="00491443"/>
    <w:rsid w:val="0049168D"/>
    <w:rsid w:val="00491F7E"/>
    <w:rsid w:val="0049222F"/>
    <w:rsid w:val="004926D4"/>
    <w:rsid w:val="0049278B"/>
    <w:rsid w:val="004928A8"/>
    <w:rsid w:val="00492991"/>
    <w:rsid w:val="00493121"/>
    <w:rsid w:val="00493167"/>
    <w:rsid w:val="004933A2"/>
    <w:rsid w:val="004933B7"/>
    <w:rsid w:val="00493B8E"/>
    <w:rsid w:val="00493DD5"/>
    <w:rsid w:val="00494232"/>
    <w:rsid w:val="004944A9"/>
    <w:rsid w:val="004946B1"/>
    <w:rsid w:val="00494742"/>
    <w:rsid w:val="00494B36"/>
    <w:rsid w:val="00494C07"/>
    <w:rsid w:val="00495272"/>
    <w:rsid w:val="004954B8"/>
    <w:rsid w:val="004958BA"/>
    <w:rsid w:val="00495A65"/>
    <w:rsid w:val="00495DAA"/>
    <w:rsid w:val="00495F3B"/>
    <w:rsid w:val="00495FB9"/>
    <w:rsid w:val="00497104"/>
    <w:rsid w:val="00497605"/>
    <w:rsid w:val="004977EA"/>
    <w:rsid w:val="00497883"/>
    <w:rsid w:val="00497A2C"/>
    <w:rsid w:val="004A055B"/>
    <w:rsid w:val="004A0BDA"/>
    <w:rsid w:val="004A11A9"/>
    <w:rsid w:val="004A1754"/>
    <w:rsid w:val="004A1F8D"/>
    <w:rsid w:val="004A20D0"/>
    <w:rsid w:val="004A2B91"/>
    <w:rsid w:val="004A3B91"/>
    <w:rsid w:val="004A3DFE"/>
    <w:rsid w:val="004A3EDD"/>
    <w:rsid w:val="004A4489"/>
    <w:rsid w:val="004A49A6"/>
    <w:rsid w:val="004A4BFF"/>
    <w:rsid w:val="004A4EF8"/>
    <w:rsid w:val="004A5034"/>
    <w:rsid w:val="004A50F2"/>
    <w:rsid w:val="004A55E4"/>
    <w:rsid w:val="004A5E1A"/>
    <w:rsid w:val="004A5F58"/>
    <w:rsid w:val="004A600D"/>
    <w:rsid w:val="004A6066"/>
    <w:rsid w:val="004A6193"/>
    <w:rsid w:val="004A664E"/>
    <w:rsid w:val="004A6B03"/>
    <w:rsid w:val="004A6D3C"/>
    <w:rsid w:val="004A7103"/>
    <w:rsid w:val="004A73D8"/>
    <w:rsid w:val="004A7ED6"/>
    <w:rsid w:val="004B09C1"/>
    <w:rsid w:val="004B0BA9"/>
    <w:rsid w:val="004B0CC6"/>
    <w:rsid w:val="004B0E90"/>
    <w:rsid w:val="004B0EC7"/>
    <w:rsid w:val="004B11A2"/>
    <w:rsid w:val="004B1521"/>
    <w:rsid w:val="004B1959"/>
    <w:rsid w:val="004B1F06"/>
    <w:rsid w:val="004B22A5"/>
    <w:rsid w:val="004B2940"/>
    <w:rsid w:val="004B2A0C"/>
    <w:rsid w:val="004B2CD7"/>
    <w:rsid w:val="004B2CDC"/>
    <w:rsid w:val="004B3AFC"/>
    <w:rsid w:val="004B4646"/>
    <w:rsid w:val="004B53D8"/>
    <w:rsid w:val="004B5670"/>
    <w:rsid w:val="004B5BF8"/>
    <w:rsid w:val="004B6165"/>
    <w:rsid w:val="004B63B3"/>
    <w:rsid w:val="004B6D9F"/>
    <w:rsid w:val="004B6DD2"/>
    <w:rsid w:val="004B70D6"/>
    <w:rsid w:val="004B75CC"/>
    <w:rsid w:val="004C0816"/>
    <w:rsid w:val="004C08EB"/>
    <w:rsid w:val="004C0E45"/>
    <w:rsid w:val="004C1285"/>
    <w:rsid w:val="004C2534"/>
    <w:rsid w:val="004C395B"/>
    <w:rsid w:val="004C3CCD"/>
    <w:rsid w:val="004C3F6A"/>
    <w:rsid w:val="004C3F77"/>
    <w:rsid w:val="004C4192"/>
    <w:rsid w:val="004C4C1C"/>
    <w:rsid w:val="004C5255"/>
    <w:rsid w:val="004C596C"/>
    <w:rsid w:val="004C613A"/>
    <w:rsid w:val="004D053E"/>
    <w:rsid w:val="004D1474"/>
    <w:rsid w:val="004D27D9"/>
    <w:rsid w:val="004D28C6"/>
    <w:rsid w:val="004D2A33"/>
    <w:rsid w:val="004D2AF4"/>
    <w:rsid w:val="004D423A"/>
    <w:rsid w:val="004D446B"/>
    <w:rsid w:val="004D5733"/>
    <w:rsid w:val="004D5C6E"/>
    <w:rsid w:val="004D5E25"/>
    <w:rsid w:val="004D6550"/>
    <w:rsid w:val="004D68FB"/>
    <w:rsid w:val="004E0139"/>
    <w:rsid w:val="004E025F"/>
    <w:rsid w:val="004E097F"/>
    <w:rsid w:val="004E0C26"/>
    <w:rsid w:val="004E10AE"/>
    <w:rsid w:val="004E1460"/>
    <w:rsid w:val="004E226B"/>
    <w:rsid w:val="004E2608"/>
    <w:rsid w:val="004E2745"/>
    <w:rsid w:val="004E28AE"/>
    <w:rsid w:val="004E28D6"/>
    <w:rsid w:val="004E3113"/>
    <w:rsid w:val="004E3654"/>
    <w:rsid w:val="004E374F"/>
    <w:rsid w:val="004E43CA"/>
    <w:rsid w:val="004E45C8"/>
    <w:rsid w:val="004E4BB8"/>
    <w:rsid w:val="004E4D77"/>
    <w:rsid w:val="004E50AD"/>
    <w:rsid w:val="004E5F0B"/>
    <w:rsid w:val="004E76B5"/>
    <w:rsid w:val="004F0042"/>
    <w:rsid w:val="004F0699"/>
    <w:rsid w:val="004F0BB8"/>
    <w:rsid w:val="004F0CF6"/>
    <w:rsid w:val="004F0DEE"/>
    <w:rsid w:val="004F1299"/>
    <w:rsid w:val="004F1A73"/>
    <w:rsid w:val="004F1AE7"/>
    <w:rsid w:val="004F1B15"/>
    <w:rsid w:val="004F28EE"/>
    <w:rsid w:val="004F298A"/>
    <w:rsid w:val="004F3551"/>
    <w:rsid w:val="004F3771"/>
    <w:rsid w:val="004F4011"/>
    <w:rsid w:val="004F4090"/>
    <w:rsid w:val="004F4B29"/>
    <w:rsid w:val="004F5059"/>
    <w:rsid w:val="004F5A04"/>
    <w:rsid w:val="004F7B75"/>
    <w:rsid w:val="004F7D50"/>
    <w:rsid w:val="0050007C"/>
    <w:rsid w:val="005001A8"/>
    <w:rsid w:val="0050093F"/>
    <w:rsid w:val="00500BAE"/>
    <w:rsid w:val="00500BCD"/>
    <w:rsid w:val="005016AE"/>
    <w:rsid w:val="00501A7B"/>
    <w:rsid w:val="00501D87"/>
    <w:rsid w:val="00501DB3"/>
    <w:rsid w:val="00501E8F"/>
    <w:rsid w:val="005028A5"/>
    <w:rsid w:val="00503323"/>
    <w:rsid w:val="00503513"/>
    <w:rsid w:val="005043B8"/>
    <w:rsid w:val="00505295"/>
    <w:rsid w:val="005060D1"/>
    <w:rsid w:val="005062E7"/>
    <w:rsid w:val="005065B7"/>
    <w:rsid w:val="00506B4D"/>
    <w:rsid w:val="005070F9"/>
    <w:rsid w:val="00507AF8"/>
    <w:rsid w:val="00511656"/>
    <w:rsid w:val="00511811"/>
    <w:rsid w:val="005118FF"/>
    <w:rsid w:val="0051198F"/>
    <w:rsid w:val="0051256F"/>
    <w:rsid w:val="00512631"/>
    <w:rsid w:val="0051291B"/>
    <w:rsid w:val="00513C5B"/>
    <w:rsid w:val="00515563"/>
    <w:rsid w:val="0051583E"/>
    <w:rsid w:val="005159ED"/>
    <w:rsid w:val="00515B90"/>
    <w:rsid w:val="00516180"/>
    <w:rsid w:val="0051768B"/>
    <w:rsid w:val="00517705"/>
    <w:rsid w:val="00521654"/>
    <w:rsid w:val="00521CAF"/>
    <w:rsid w:val="00521FEC"/>
    <w:rsid w:val="005222FB"/>
    <w:rsid w:val="00522DBF"/>
    <w:rsid w:val="00522E6C"/>
    <w:rsid w:val="0052378D"/>
    <w:rsid w:val="00523D19"/>
    <w:rsid w:val="0052435F"/>
    <w:rsid w:val="00524BD4"/>
    <w:rsid w:val="00525588"/>
    <w:rsid w:val="0052583E"/>
    <w:rsid w:val="00527090"/>
    <w:rsid w:val="005300A3"/>
    <w:rsid w:val="00530473"/>
    <w:rsid w:val="00530D70"/>
    <w:rsid w:val="0053130D"/>
    <w:rsid w:val="00531890"/>
    <w:rsid w:val="00531F7C"/>
    <w:rsid w:val="0053206C"/>
    <w:rsid w:val="005337B7"/>
    <w:rsid w:val="00533BEC"/>
    <w:rsid w:val="00534121"/>
    <w:rsid w:val="005349CF"/>
    <w:rsid w:val="005351DA"/>
    <w:rsid w:val="005354ED"/>
    <w:rsid w:val="005356EF"/>
    <w:rsid w:val="0053657B"/>
    <w:rsid w:val="005372E0"/>
    <w:rsid w:val="005376C4"/>
    <w:rsid w:val="00540143"/>
    <w:rsid w:val="0054039E"/>
    <w:rsid w:val="005405D5"/>
    <w:rsid w:val="0054095A"/>
    <w:rsid w:val="00540A20"/>
    <w:rsid w:val="00541F6A"/>
    <w:rsid w:val="00542735"/>
    <w:rsid w:val="00543579"/>
    <w:rsid w:val="00543EE9"/>
    <w:rsid w:val="00543F63"/>
    <w:rsid w:val="00544162"/>
    <w:rsid w:val="00544C49"/>
    <w:rsid w:val="00544DDB"/>
    <w:rsid w:val="005450B8"/>
    <w:rsid w:val="0054517E"/>
    <w:rsid w:val="005456B0"/>
    <w:rsid w:val="0054628F"/>
    <w:rsid w:val="00547B36"/>
    <w:rsid w:val="00550241"/>
    <w:rsid w:val="0055046A"/>
    <w:rsid w:val="005508A9"/>
    <w:rsid w:val="00550A38"/>
    <w:rsid w:val="005512BC"/>
    <w:rsid w:val="005512DB"/>
    <w:rsid w:val="0055237D"/>
    <w:rsid w:val="005525A6"/>
    <w:rsid w:val="00552634"/>
    <w:rsid w:val="00552D67"/>
    <w:rsid w:val="00552DB5"/>
    <w:rsid w:val="00553021"/>
    <w:rsid w:val="005532EE"/>
    <w:rsid w:val="005534F4"/>
    <w:rsid w:val="005540E0"/>
    <w:rsid w:val="00554464"/>
    <w:rsid w:val="00554C4F"/>
    <w:rsid w:val="00555655"/>
    <w:rsid w:val="005571C3"/>
    <w:rsid w:val="005576E2"/>
    <w:rsid w:val="00557748"/>
    <w:rsid w:val="00557EFA"/>
    <w:rsid w:val="00560618"/>
    <w:rsid w:val="005606B0"/>
    <w:rsid w:val="005609C3"/>
    <w:rsid w:val="00561BCE"/>
    <w:rsid w:val="00561E32"/>
    <w:rsid w:val="00562658"/>
    <w:rsid w:val="00563584"/>
    <w:rsid w:val="0056389B"/>
    <w:rsid w:val="00563926"/>
    <w:rsid w:val="00563F19"/>
    <w:rsid w:val="0056432A"/>
    <w:rsid w:val="0056487A"/>
    <w:rsid w:val="00564D99"/>
    <w:rsid w:val="00564DD0"/>
    <w:rsid w:val="00564E47"/>
    <w:rsid w:val="00564ED0"/>
    <w:rsid w:val="005650EB"/>
    <w:rsid w:val="00565B27"/>
    <w:rsid w:val="00565F6E"/>
    <w:rsid w:val="0056642B"/>
    <w:rsid w:val="00566A79"/>
    <w:rsid w:val="00566BD7"/>
    <w:rsid w:val="005671DD"/>
    <w:rsid w:val="00567360"/>
    <w:rsid w:val="0057009C"/>
    <w:rsid w:val="00570BA0"/>
    <w:rsid w:val="00571769"/>
    <w:rsid w:val="00571CB6"/>
    <w:rsid w:val="00571E1F"/>
    <w:rsid w:val="00571E2F"/>
    <w:rsid w:val="00571E98"/>
    <w:rsid w:val="00572452"/>
    <w:rsid w:val="00572ECA"/>
    <w:rsid w:val="00572F23"/>
    <w:rsid w:val="005731FB"/>
    <w:rsid w:val="00573431"/>
    <w:rsid w:val="00573E4A"/>
    <w:rsid w:val="00574CBC"/>
    <w:rsid w:val="00574DD0"/>
    <w:rsid w:val="0057557C"/>
    <w:rsid w:val="00575FB1"/>
    <w:rsid w:val="00576BAB"/>
    <w:rsid w:val="00576CB1"/>
    <w:rsid w:val="00576DC6"/>
    <w:rsid w:val="00576E7A"/>
    <w:rsid w:val="0057778C"/>
    <w:rsid w:val="00577A8D"/>
    <w:rsid w:val="00577CC0"/>
    <w:rsid w:val="005807DC"/>
    <w:rsid w:val="00580CFA"/>
    <w:rsid w:val="00580E4B"/>
    <w:rsid w:val="00580E7D"/>
    <w:rsid w:val="00580EA7"/>
    <w:rsid w:val="00581037"/>
    <w:rsid w:val="005813D6"/>
    <w:rsid w:val="00581637"/>
    <w:rsid w:val="00581B91"/>
    <w:rsid w:val="00581FD9"/>
    <w:rsid w:val="00582340"/>
    <w:rsid w:val="005824E3"/>
    <w:rsid w:val="00582689"/>
    <w:rsid w:val="00582847"/>
    <w:rsid w:val="005829D1"/>
    <w:rsid w:val="00582E71"/>
    <w:rsid w:val="00582F5D"/>
    <w:rsid w:val="00583394"/>
    <w:rsid w:val="005835B4"/>
    <w:rsid w:val="0058405C"/>
    <w:rsid w:val="0058468C"/>
    <w:rsid w:val="00584BD6"/>
    <w:rsid w:val="00584E1F"/>
    <w:rsid w:val="00584EC1"/>
    <w:rsid w:val="005852EC"/>
    <w:rsid w:val="005854B7"/>
    <w:rsid w:val="00585569"/>
    <w:rsid w:val="005859D7"/>
    <w:rsid w:val="00585ABC"/>
    <w:rsid w:val="005863F8"/>
    <w:rsid w:val="005867A8"/>
    <w:rsid w:val="00586C3D"/>
    <w:rsid w:val="0058718C"/>
    <w:rsid w:val="005904A7"/>
    <w:rsid w:val="00590CAE"/>
    <w:rsid w:val="00590D2A"/>
    <w:rsid w:val="00590DB1"/>
    <w:rsid w:val="0059108C"/>
    <w:rsid w:val="005915F8"/>
    <w:rsid w:val="00592A8A"/>
    <w:rsid w:val="00592CCB"/>
    <w:rsid w:val="00592E00"/>
    <w:rsid w:val="0059325A"/>
    <w:rsid w:val="00593282"/>
    <w:rsid w:val="005934B9"/>
    <w:rsid w:val="00593EB0"/>
    <w:rsid w:val="00594291"/>
    <w:rsid w:val="0059437B"/>
    <w:rsid w:val="00594830"/>
    <w:rsid w:val="00594D92"/>
    <w:rsid w:val="00594F92"/>
    <w:rsid w:val="00595228"/>
    <w:rsid w:val="00595AB2"/>
    <w:rsid w:val="00595DFD"/>
    <w:rsid w:val="005965A4"/>
    <w:rsid w:val="00596D98"/>
    <w:rsid w:val="00597731"/>
    <w:rsid w:val="00597DFB"/>
    <w:rsid w:val="005A016E"/>
    <w:rsid w:val="005A0B95"/>
    <w:rsid w:val="005A14DC"/>
    <w:rsid w:val="005A15AE"/>
    <w:rsid w:val="005A1686"/>
    <w:rsid w:val="005A1A68"/>
    <w:rsid w:val="005A1CD9"/>
    <w:rsid w:val="005A248B"/>
    <w:rsid w:val="005A2DCA"/>
    <w:rsid w:val="005A3023"/>
    <w:rsid w:val="005A315B"/>
    <w:rsid w:val="005A33B6"/>
    <w:rsid w:val="005A34AC"/>
    <w:rsid w:val="005A481C"/>
    <w:rsid w:val="005A5541"/>
    <w:rsid w:val="005A5FE9"/>
    <w:rsid w:val="005A638E"/>
    <w:rsid w:val="005A66F9"/>
    <w:rsid w:val="005A6890"/>
    <w:rsid w:val="005A6A0F"/>
    <w:rsid w:val="005A6E84"/>
    <w:rsid w:val="005A7411"/>
    <w:rsid w:val="005A7684"/>
    <w:rsid w:val="005A7697"/>
    <w:rsid w:val="005B0242"/>
    <w:rsid w:val="005B1094"/>
    <w:rsid w:val="005B11F7"/>
    <w:rsid w:val="005B195F"/>
    <w:rsid w:val="005B1CDA"/>
    <w:rsid w:val="005B256C"/>
    <w:rsid w:val="005B272E"/>
    <w:rsid w:val="005B298F"/>
    <w:rsid w:val="005B2B98"/>
    <w:rsid w:val="005B2E4A"/>
    <w:rsid w:val="005B2EBD"/>
    <w:rsid w:val="005B301A"/>
    <w:rsid w:val="005B3320"/>
    <w:rsid w:val="005B4036"/>
    <w:rsid w:val="005B4E4C"/>
    <w:rsid w:val="005B58C0"/>
    <w:rsid w:val="005B5981"/>
    <w:rsid w:val="005B59B5"/>
    <w:rsid w:val="005B5F88"/>
    <w:rsid w:val="005B60A0"/>
    <w:rsid w:val="005B6368"/>
    <w:rsid w:val="005B65FF"/>
    <w:rsid w:val="005B6B38"/>
    <w:rsid w:val="005B6C47"/>
    <w:rsid w:val="005B7915"/>
    <w:rsid w:val="005C017A"/>
    <w:rsid w:val="005C0A81"/>
    <w:rsid w:val="005C0B15"/>
    <w:rsid w:val="005C1167"/>
    <w:rsid w:val="005C1362"/>
    <w:rsid w:val="005C15AE"/>
    <w:rsid w:val="005C1C70"/>
    <w:rsid w:val="005C1ED1"/>
    <w:rsid w:val="005C23E3"/>
    <w:rsid w:val="005C247D"/>
    <w:rsid w:val="005C24F7"/>
    <w:rsid w:val="005C29B5"/>
    <w:rsid w:val="005C2D97"/>
    <w:rsid w:val="005C3178"/>
    <w:rsid w:val="005C3466"/>
    <w:rsid w:val="005C34B6"/>
    <w:rsid w:val="005C3A19"/>
    <w:rsid w:val="005C3AC4"/>
    <w:rsid w:val="005C3B61"/>
    <w:rsid w:val="005C3BF7"/>
    <w:rsid w:val="005C4159"/>
    <w:rsid w:val="005C4B45"/>
    <w:rsid w:val="005C4E9A"/>
    <w:rsid w:val="005C53D6"/>
    <w:rsid w:val="005C5BA6"/>
    <w:rsid w:val="005C5D16"/>
    <w:rsid w:val="005C7088"/>
    <w:rsid w:val="005C72DE"/>
    <w:rsid w:val="005C76C2"/>
    <w:rsid w:val="005C76F2"/>
    <w:rsid w:val="005C7811"/>
    <w:rsid w:val="005D04BD"/>
    <w:rsid w:val="005D099A"/>
    <w:rsid w:val="005D0C74"/>
    <w:rsid w:val="005D0D76"/>
    <w:rsid w:val="005D177D"/>
    <w:rsid w:val="005D1AA7"/>
    <w:rsid w:val="005D210A"/>
    <w:rsid w:val="005D2793"/>
    <w:rsid w:val="005D27ED"/>
    <w:rsid w:val="005D2CB8"/>
    <w:rsid w:val="005D358B"/>
    <w:rsid w:val="005D3784"/>
    <w:rsid w:val="005D3D01"/>
    <w:rsid w:val="005D421A"/>
    <w:rsid w:val="005D448A"/>
    <w:rsid w:val="005D5341"/>
    <w:rsid w:val="005D55A5"/>
    <w:rsid w:val="005D5610"/>
    <w:rsid w:val="005D5EB4"/>
    <w:rsid w:val="005D73E9"/>
    <w:rsid w:val="005E07D0"/>
    <w:rsid w:val="005E1373"/>
    <w:rsid w:val="005E1A07"/>
    <w:rsid w:val="005E1A4A"/>
    <w:rsid w:val="005E243C"/>
    <w:rsid w:val="005E3207"/>
    <w:rsid w:val="005E332C"/>
    <w:rsid w:val="005E36C3"/>
    <w:rsid w:val="005E3753"/>
    <w:rsid w:val="005E3A77"/>
    <w:rsid w:val="005E3B5F"/>
    <w:rsid w:val="005E4D8D"/>
    <w:rsid w:val="005E5231"/>
    <w:rsid w:val="005E53FA"/>
    <w:rsid w:val="005E6287"/>
    <w:rsid w:val="005E68C7"/>
    <w:rsid w:val="005E6AD5"/>
    <w:rsid w:val="005E6CB1"/>
    <w:rsid w:val="005E6F21"/>
    <w:rsid w:val="005E79FC"/>
    <w:rsid w:val="005F09CB"/>
    <w:rsid w:val="005F0F14"/>
    <w:rsid w:val="005F17CA"/>
    <w:rsid w:val="005F1DB8"/>
    <w:rsid w:val="005F20A1"/>
    <w:rsid w:val="005F2BDF"/>
    <w:rsid w:val="005F2E7E"/>
    <w:rsid w:val="005F31BD"/>
    <w:rsid w:val="005F42B9"/>
    <w:rsid w:val="005F4FB1"/>
    <w:rsid w:val="005F5624"/>
    <w:rsid w:val="005F585C"/>
    <w:rsid w:val="005F6CA7"/>
    <w:rsid w:val="005F73BF"/>
    <w:rsid w:val="005F778F"/>
    <w:rsid w:val="005F7AC8"/>
    <w:rsid w:val="005F7C31"/>
    <w:rsid w:val="00600153"/>
    <w:rsid w:val="0060029D"/>
    <w:rsid w:val="00600728"/>
    <w:rsid w:val="00600C8A"/>
    <w:rsid w:val="00601776"/>
    <w:rsid w:val="0060188A"/>
    <w:rsid w:val="00601CB9"/>
    <w:rsid w:val="0060239D"/>
    <w:rsid w:val="006023AC"/>
    <w:rsid w:val="006025C1"/>
    <w:rsid w:val="006028FD"/>
    <w:rsid w:val="0060295C"/>
    <w:rsid w:val="00602AF7"/>
    <w:rsid w:val="00602CC5"/>
    <w:rsid w:val="00602E8A"/>
    <w:rsid w:val="0060381B"/>
    <w:rsid w:val="006046E3"/>
    <w:rsid w:val="00604874"/>
    <w:rsid w:val="00604B02"/>
    <w:rsid w:val="00604B47"/>
    <w:rsid w:val="0060569F"/>
    <w:rsid w:val="006058C7"/>
    <w:rsid w:val="00606836"/>
    <w:rsid w:val="00607BCA"/>
    <w:rsid w:val="00607E3C"/>
    <w:rsid w:val="006103BC"/>
    <w:rsid w:val="00610F3B"/>
    <w:rsid w:val="00611569"/>
    <w:rsid w:val="00611727"/>
    <w:rsid w:val="006120E9"/>
    <w:rsid w:val="00612AA4"/>
    <w:rsid w:val="00612AC5"/>
    <w:rsid w:val="00612BC6"/>
    <w:rsid w:val="0061383C"/>
    <w:rsid w:val="006143A6"/>
    <w:rsid w:val="0061478E"/>
    <w:rsid w:val="00614A3F"/>
    <w:rsid w:val="006151EA"/>
    <w:rsid w:val="0061534B"/>
    <w:rsid w:val="00615B06"/>
    <w:rsid w:val="00615F2D"/>
    <w:rsid w:val="006166C2"/>
    <w:rsid w:val="00616B23"/>
    <w:rsid w:val="00616DE9"/>
    <w:rsid w:val="00617210"/>
    <w:rsid w:val="00617995"/>
    <w:rsid w:val="00620309"/>
    <w:rsid w:val="0062153A"/>
    <w:rsid w:val="00621B2B"/>
    <w:rsid w:val="0062222D"/>
    <w:rsid w:val="00622283"/>
    <w:rsid w:val="00622865"/>
    <w:rsid w:val="00622A97"/>
    <w:rsid w:val="00623DF9"/>
    <w:rsid w:val="00624A5B"/>
    <w:rsid w:val="00624D55"/>
    <w:rsid w:val="00624EE4"/>
    <w:rsid w:val="00625C97"/>
    <w:rsid w:val="006264F1"/>
    <w:rsid w:val="00627449"/>
    <w:rsid w:val="00630BE4"/>
    <w:rsid w:val="00631129"/>
    <w:rsid w:val="0063124B"/>
    <w:rsid w:val="00631966"/>
    <w:rsid w:val="00631A1B"/>
    <w:rsid w:val="00631C6B"/>
    <w:rsid w:val="00632658"/>
    <w:rsid w:val="00632C92"/>
    <w:rsid w:val="00632EF2"/>
    <w:rsid w:val="0063335E"/>
    <w:rsid w:val="006335BA"/>
    <w:rsid w:val="00633EBF"/>
    <w:rsid w:val="00633FDC"/>
    <w:rsid w:val="0063466C"/>
    <w:rsid w:val="00634954"/>
    <w:rsid w:val="00634BDD"/>
    <w:rsid w:val="00634D36"/>
    <w:rsid w:val="00634FD3"/>
    <w:rsid w:val="00635757"/>
    <w:rsid w:val="00636149"/>
    <w:rsid w:val="006362A0"/>
    <w:rsid w:val="0063639D"/>
    <w:rsid w:val="0063658E"/>
    <w:rsid w:val="0063675C"/>
    <w:rsid w:val="00636A1E"/>
    <w:rsid w:val="00636FA8"/>
    <w:rsid w:val="006372ED"/>
    <w:rsid w:val="0064067F"/>
    <w:rsid w:val="00640886"/>
    <w:rsid w:val="006409E1"/>
    <w:rsid w:val="00640D6E"/>
    <w:rsid w:val="00640D7F"/>
    <w:rsid w:val="006411E1"/>
    <w:rsid w:val="00641633"/>
    <w:rsid w:val="006418E4"/>
    <w:rsid w:val="00641B79"/>
    <w:rsid w:val="00641F09"/>
    <w:rsid w:val="0064261F"/>
    <w:rsid w:val="00642D77"/>
    <w:rsid w:val="00642F2E"/>
    <w:rsid w:val="00643BFE"/>
    <w:rsid w:val="006442AD"/>
    <w:rsid w:val="006446BF"/>
    <w:rsid w:val="00644C35"/>
    <w:rsid w:val="00646B0C"/>
    <w:rsid w:val="00646FCF"/>
    <w:rsid w:val="00647195"/>
    <w:rsid w:val="00647327"/>
    <w:rsid w:val="0064774B"/>
    <w:rsid w:val="006500F4"/>
    <w:rsid w:val="006504F0"/>
    <w:rsid w:val="006506FB"/>
    <w:rsid w:val="006509DA"/>
    <w:rsid w:val="00651071"/>
    <w:rsid w:val="0065138D"/>
    <w:rsid w:val="00651944"/>
    <w:rsid w:val="00651BEB"/>
    <w:rsid w:val="00651D0D"/>
    <w:rsid w:val="00651D2D"/>
    <w:rsid w:val="00651D5F"/>
    <w:rsid w:val="00652D8B"/>
    <w:rsid w:val="00653266"/>
    <w:rsid w:val="0065345A"/>
    <w:rsid w:val="0065396F"/>
    <w:rsid w:val="00653AA1"/>
    <w:rsid w:val="00653D74"/>
    <w:rsid w:val="00654CDD"/>
    <w:rsid w:val="0065559E"/>
    <w:rsid w:val="006559A3"/>
    <w:rsid w:val="006560AE"/>
    <w:rsid w:val="00656232"/>
    <w:rsid w:val="00657070"/>
    <w:rsid w:val="00657179"/>
    <w:rsid w:val="00657246"/>
    <w:rsid w:val="00657AAA"/>
    <w:rsid w:val="00657B75"/>
    <w:rsid w:val="006603DB"/>
    <w:rsid w:val="006604F9"/>
    <w:rsid w:val="0066057D"/>
    <w:rsid w:val="00660A63"/>
    <w:rsid w:val="00660EA8"/>
    <w:rsid w:val="00661861"/>
    <w:rsid w:val="00661FB3"/>
    <w:rsid w:val="00662178"/>
    <w:rsid w:val="0066259A"/>
    <w:rsid w:val="00662F5C"/>
    <w:rsid w:val="00663AB7"/>
    <w:rsid w:val="0066695C"/>
    <w:rsid w:val="006672B2"/>
    <w:rsid w:val="006673C5"/>
    <w:rsid w:val="00667E8D"/>
    <w:rsid w:val="0067001A"/>
    <w:rsid w:val="0067008D"/>
    <w:rsid w:val="00670216"/>
    <w:rsid w:val="00671355"/>
    <w:rsid w:val="0067169E"/>
    <w:rsid w:val="0067209E"/>
    <w:rsid w:val="00672C52"/>
    <w:rsid w:val="00673875"/>
    <w:rsid w:val="00673894"/>
    <w:rsid w:val="006739EE"/>
    <w:rsid w:val="00673DD1"/>
    <w:rsid w:val="00673DE7"/>
    <w:rsid w:val="0067619C"/>
    <w:rsid w:val="0067673C"/>
    <w:rsid w:val="00677044"/>
    <w:rsid w:val="00677485"/>
    <w:rsid w:val="00677B4F"/>
    <w:rsid w:val="00677CC4"/>
    <w:rsid w:val="0068061E"/>
    <w:rsid w:val="0068066A"/>
    <w:rsid w:val="00680FB9"/>
    <w:rsid w:val="00681970"/>
    <w:rsid w:val="00681F1F"/>
    <w:rsid w:val="00682F1D"/>
    <w:rsid w:val="00683D37"/>
    <w:rsid w:val="00684571"/>
    <w:rsid w:val="00684964"/>
    <w:rsid w:val="006849BF"/>
    <w:rsid w:val="00684AFA"/>
    <w:rsid w:val="00684BD3"/>
    <w:rsid w:val="00684DFE"/>
    <w:rsid w:val="00684F11"/>
    <w:rsid w:val="006851FA"/>
    <w:rsid w:val="00685CFD"/>
    <w:rsid w:val="00686326"/>
    <w:rsid w:val="00686834"/>
    <w:rsid w:val="00686C05"/>
    <w:rsid w:val="00686E87"/>
    <w:rsid w:val="006874A1"/>
    <w:rsid w:val="0069018E"/>
    <w:rsid w:val="006905D3"/>
    <w:rsid w:val="00690B27"/>
    <w:rsid w:val="00690EE1"/>
    <w:rsid w:val="00691486"/>
    <w:rsid w:val="0069183E"/>
    <w:rsid w:val="00692058"/>
    <w:rsid w:val="00692309"/>
    <w:rsid w:val="00692388"/>
    <w:rsid w:val="00692629"/>
    <w:rsid w:val="00692795"/>
    <w:rsid w:val="00692AAD"/>
    <w:rsid w:val="00692BC7"/>
    <w:rsid w:val="00693475"/>
    <w:rsid w:val="00693925"/>
    <w:rsid w:val="00693AE4"/>
    <w:rsid w:val="00694572"/>
    <w:rsid w:val="00694CF5"/>
    <w:rsid w:val="0069528C"/>
    <w:rsid w:val="00695834"/>
    <w:rsid w:val="00696B19"/>
    <w:rsid w:val="00696DA0"/>
    <w:rsid w:val="006976AF"/>
    <w:rsid w:val="006977E0"/>
    <w:rsid w:val="006A03A3"/>
    <w:rsid w:val="006A0616"/>
    <w:rsid w:val="006A07B2"/>
    <w:rsid w:val="006A0E83"/>
    <w:rsid w:val="006A17D3"/>
    <w:rsid w:val="006A285D"/>
    <w:rsid w:val="006A2866"/>
    <w:rsid w:val="006A2AB0"/>
    <w:rsid w:val="006A35A6"/>
    <w:rsid w:val="006A38D8"/>
    <w:rsid w:val="006A3BA4"/>
    <w:rsid w:val="006A4B53"/>
    <w:rsid w:val="006A4C9E"/>
    <w:rsid w:val="006A5E66"/>
    <w:rsid w:val="006A62DA"/>
    <w:rsid w:val="006A6B4A"/>
    <w:rsid w:val="006A6BAF"/>
    <w:rsid w:val="006A76E5"/>
    <w:rsid w:val="006B099A"/>
    <w:rsid w:val="006B0AB6"/>
    <w:rsid w:val="006B0C99"/>
    <w:rsid w:val="006B1098"/>
    <w:rsid w:val="006B1890"/>
    <w:rsid w:val="006B2608"/>
    <w:rsid w:val="006B301F"/>
    <w:rsid w:val="006B3047"/>
    <w:rsid w:val="006B308D"/>
    <w:rsid w:val="006B3E6D"/>
    <w:rsid w:val="006B4F8A"/>
    <w:rsid w:val="006B52BB"/>
    <w:rsid w:val="006B5545"/>
    <w:rsid w:val="006B5B70"/>
    <w:rsid w:val="006B641D"/>
    <w:rsid w:val="006B6ECF"/>
    <w:rsid w:val="006B7334"/>
    <w:rsid w:val="006B77AC"/>
    <w:rsid w:val="006C08D9"/>
    <w:rsid w:val="006C0A94"/>
    <w:rsid w:val="006C0B0A"/>
    <w:rsid w:val="006C12DF"/>
    <w:rsid w:val="006C13B6"/>
    <w:rsid w:val="006C1485"/>
    <w:rsid w:val="006C1866"/>
    <w:rsid w:val="006C1A06"/>
    <w:rsid w:val="006C20C7"/>
    <w:rsid w:val="006C2FDC"/>
    <w:rsid w:val="006C33CB"/>
    <w:rsid w:val="006C33DE"/>
    <w:rsid w:val="006C3C79"/>
    <w:rsid w:val="006C3EBB"/>
    <w:rsid w:val="006C40E2"/>
    <w:rsid w:val="006C4BF6"/>
    <w:rsid w:val="006C4FA1"/>
    <w:rsid w:val="006C514D"/>
    <w:rsid w:val="006C541A"/>
    <w:rsid w:val="006C5739"/>
    <w:rsid w:val="006C5F59"/>
    <w:rsid w:val="006C6540"/>
    <w:rsid w:val="006C686C"/>
    <w:rsid w:val="006C6EB7"/>
    <w:rsid w:val="006D01DE"/>
    <w:rsid w:val="006D052E"/>
    <w:rsid w:val="006D0C02"/>
    <w:rsid w:val="006D0E75"/>
    <w:rsid w:val="006D186B"/>
    <w:rsid w:val="006D1AF4"/>
    <w:rsid w:val="006D1B98"/>
    <w:rsid w:val="006D1CA1"/>
    <w:rsid w:val="006D212D"/>
    <w:rsid w:val="006D213D"/>
    <w:rsid w:val="006D2E71"/>
    <w:rsid w:val="006D307C"/>
    <w:rsid w:val="006D399D"/>
    <w:rsid w:val="006D3F4F"/>
    <w:rsid w:val="006D4888"/>
    <w:rsid w:val="006D4A0A"/>
    <w:rsid w:val="006D5770"/>
    <w:rsid w:val="006D5856"/>
    <w:rsid w:val="006D6131"/>
    <w:rsid w:val="006D6152"/>
    <w:rsid w:val="006D64A2"/>
    <w:rsid w:val="006D6E39"/>
    <w:rsid w:val="006D71FD"/>
    <w:rsid w:val="006D74D5"/>
    <w:rsid w:val="006E05CC"/>
    <w:rsid w:val="006E0601"/>
    <w:rsid w:val="006E0A5E"/>
    <w:rsid w:val="006E0C3C"/>
    <w:rsid w:val="006E0F9F"/>
    <w:rsid w:val="006E1500"/>
    <w:rsid w:val="006E1A90"/>
    <w:rsid w:val="006E2232"/>
    <w:rsid w:val="006E23DD"/>
    <w:rsid w:val="006E2443"/>
    <w:rsid w:val="006E2820"/>
    <w:rsid w:val="006E2AC7"/>
    <w:rsid w:val="006E2BDB"/>
    <w:rsid w:val="006E3BD4"/>
    <w:rsid w:val="006E3CCA"/>
    <w:rsid w:val="006E3EAA"/>
    <w:rsid w:val="006E4C99"/>
    <w:rsid w:val="006E5347"/>
    <w:rsid w:val="006E56F2"/>
    <w:rsid w:val="006E6543"/>
    <w:rsid w:val="006E6BC8"/>
    <w:rsid w:val="006E6D52"/>
    <w:rsid w:val="006E6F64"/>
    <w:rsid w:val="006E7C41"/>
    <w:rsid w:val="006F029C"/>
    <w:rsid w:val="006F0F6D"/>
    <w:rsid w:val="006F101F"/>
    <w:rsid w:val="006F2112"/>
    <w:rsid w:val="006F23E4"/>
    <w:rsid w:val="006F2796"/>
    <w:rsid w:val="006F2A70"/>
    <w:rsid w:val="006F2BBE"/>
    <w:rsid w:val="006F2C8E"/>
    <w:rsid w:val="006F2D5C"/>
    <w:rsid w:val="006F2E25"/>
    <w:rsid w:val="006F2F14"/>
    <w:rsid w:val="006F3CA6"/>
    <w:rsid w:val="006F4222"/>
    <w:rsid w:val="006F43BF"/>
    <w:rsid w:val="006F4765"/>
    <w:rsid w:val="006F5C01"/>
    <w:rsid w:val="006F5C3A"/>
    <w:rsid w:val="006F615C"/>
    <w:rsid w:val="006F6825"/>
    <w:rsid w:val="006F6971"/>
    <w:rsid w:val="006F6ABF"/>
    <w:rsid w:val="006F7260"/>
    <w:rsid w:val="006F7982"/>
    <w:rsid w:val="006F7ED4"/>
    <w:rsid w:val="00700644"/>
    <w:rsid w:val="00700A62"/>
    <w:rsid w:val="00701132"/>
    <w:rsid w:val="00701294"/>
    <w:rsid w:val="007014BD"/>
    <w:rsid w:val="00701534"/>
    <w:rsid w:val="0070179D"/>
    <w:rsid w:val="00701940"/>
    <w:rsid w:val="00701C01"/>
    <w:rsid w:val="007021B7"/>
    <w:rsid w:val="007025B3"/>
    <w:rsid w:val="007026B3"/>
    <w:rsid w:val="00702C3F"/>
    <w:rsid w:val="00702CC1"/>
    <w:rsid w:val="00703AB1"/>
    <w:rsid w:val="00703F51"/>
    <w:rsid w:val="00704E8C"/>
    <w:rsid w:val="007053CF"/>
    <w:rsid w:val="00705AB9"/>
    <w:rsid w:val="0070635B"/>
    <w:rsid w:val="007067FA"/>
    <w:rsid w:val="00706E47"/>
    <w:rsid w:val="00706FBE"/>
    <w:rsid w:val="00707079"/>
    <w:rsid w:val="007071D7"/>
    <w:rsid w:val="00707699"/>
    <w:rsid w:val="007077A6"/>
    <w:rsid w:val="007078CC"/>
    <w:rsid w:val="00707C4E"/>
    <w:rsid w:val="007104DD"/>
    <w:rsid w:val="0071084A"/>
    <w:rsid w:val="00710B02"/>
    <w:rsid w:val="007111DC"/>
    <w:rsid w:val="0071131A"/>
    <w:rsid w:val="007113B4"/>
    <w:rsid w:val="007113D6"/>
    <w:rsid w:val="00711BE9"/>
    <w:rsid w:val="00711CBB"/>
    <w:rsid w:val="00712737"/>
    <w:rsid w:val="00712794"/>
    <w:rsid w:val="00712813"/>
    <w:rsid w:val="007128CC"/>
    <w:rsid w:val="00712919"/>
    <w:rsid w:val="00712C35"/>
    <w:rsid w:val="00712E4E"/>
    <w:rsid w:val="00712EE0"/>
    <w:rsid w:val="00713348"/>
    <w:rsid w:val="007138F4"/>
    <w:rsid w:val="00713C17"/>
    <w:rsid w:val="00713FD4"/>
    <w:rsid w:val="007149BF"/>
    <w:rsid w:val="00714B16"/>
    <w:rsid w:val="00714E61"/>
    <w:rsid w:val="007155EA"/>
    <w:rsid w:val="00715C2E"/>
    <w:rsid w:val="00715D98"/>
    <w:rsid w:val="00715DB0"/>
    <w:rsid w:val="00715F69"/>
    <w:rsid w:val="0071619D"/>
    <w:rsid w:val="00716DA5"/>
    <w:rsid w:val="00716E7C"/>
    <w:rsid w:val="0071734F"/>
    <w:rsid w:val="007202BB"/>
    <w:rsid w:val="007209BA"/>
    <w:rsid w:val="00720E7A"/>
    <w:rsid w:val="00720EE5"/>
    <w:rsid w:val="00720F97"/>
    <w:rsid w:val="007217EA"/>
    <w:rsid w:val="00722B9E"/>
    <w:rsid w:val="00722E22"/>
    <w:rsid w:val="00722E41"/>
    <w:rsid w:val="007238A9"/>
    <w:rsid w:val="00723C75"/>
    <w:rsid w:val="007244AC"/>
    <w:rsid w:val="0072487F"/>
    <w:rsid w:val="00724A6E"/>
    <w:rsid w:val="00724C66"/>
    <w:rsid w:val="00725273"/>
    <w:rsid w:val="0072578B"/>
    <w:rsid w:val="00726573"/>
    <w:rsid w:val="00726A79"/>
    <w:rsid w:val="00726C72"/>
    <w:rsid w:val="00727022"/>
    <w:rsid w:val="00727211"/>
    <w:rsid w:val="0072765D"/>
    <w:rsid w:val="00727B47"/>
    <w:rsid w:val="00727BF7"/>
    <w:rsid w:val="00730311"/>
    <w:rsid w:val="00730790"/>
    <w:rsid w:val="00731AFB"/>
    <w:rsid w:val="007329A5"/>
    <w:rsid w:val="00732D00"/>
    <w:rsid w:val="00732F32"/>
    <w:rsid w:val="0073339F"/>
    <w:rsid w:val="007336F7"/>
    <w:rsid w:val="00733A2A"/>
    <w:rsid w:val="00733D32"/>
    <w:rsid w:val="00733DD0"/>
    <w:rsid w:val="00733E3A"/>
    <w:rsid w:val="00734336"/>
    <w:rsid w:val="00734595"/>
    <w:rsid w:val="0073487B"/>
    <w:rsid w:val="00734908"/>
    <w:rsid w:val="00734A77"/>
    <w:rsid w:val="00734B31"/>
    <w:rsid w:val="00734E10"/>
    <w:rsid w:val="007353B6"/>
    <w:rsid w:val="0073548A"/>
    <w:rsid w:val="007363CF"/>
    <w:rsid w:val="00737202"/>
    <w:rsid w:val="00737218"/>
    <w:rsid w:val="00737BE6"/>
    <w:rsid w:val="00737E57"/>
    <w:rsid w:val="00740916"/>
    <w:rsid w:val="00740B94"/>
    <w:rsid w:val="0074199C"/>
    <w:rsid w:val="00741D25"/>
    <w:rsid w:val="0074212B"/>
    <w:rsid w:val="00742E39"/>
    <w:rsid w:val="0074302D"/>
    <w:rsid w:val="00744D68"/>
    <w:rsid w:val="007451F7"/>
    <w:rsid w:val="00745873"/>
    <w:rsid w:val="00745BFB"/>
    <w:rsid w:val="00745DC9"/>
    <w:rsid w:val="00745DFE"/>
    <w:rsid w:val="00745FC3"/>
    <w:rsid w:val="007460A9"/>
    <w:rsid w:val="00746A85"/>
    <w:rsid w:val="00746C73"/>
    <w:rsid w:val="00746D6E"/>
    <w:rsid w:val="00746E15"/>
    <w:rsid w:val="00747778"/>
    <w:rsid w:val="0074791D"/>
    <w:rsid w:val="00750616"/>
    <w:rsid w:val="00750FE3"/>
    <w:rsid w:val="0075175E"/>
    <w:rsid w:val="0075196E"/>
    <w:rsid w:val="00753067"/>
    <w:rsid w:val="007531A2"/>
    <w:rsid w:val="007534DA"/>
    <w:rsid w:val="0075377E"/>
    <w:rsid w:val="0075413B"/>
    <w:rsid w:val="007543B7"/>
    <w:rsid w:val="00754628"/>
    <w:rsid w:val="00754DE1"/>
    <w:rsid w:val="00755056"/>
    <w:rsid w:val="007558BF"/>
    <w:rsid w:val="007558DB"/>
    <w:rsid w:val="00755CEC"/>
    <w:rsid w:val="00755E2C"/>
    <w:rsid w:val="00755F1D"/>
    <w:rsid w:val="00756352"/>
    <w:rsid w:val="00756B4A"/>
    <w:rsid w:val="00757898"/>
    <w:rsid w:val="00757FEA"/>
    <w:rsid w:val="0076020A"/>
    <w:rsid w:val="0076114F"/>
    <w:rsid w:val="00761A9F"/>
    <w:rsid w:val="00761D23"/>
    <w:rsid w:val="00762F97"/>
    <w:rsid w:val="007632C6"/>
    <w:rsid w:val="0076365E"/>
    <w:rsid w:val="007639BC"/>
    <w:rsid w:val="007639CC"/>
    <w:rsid w:val="00763B7F"/>
    <w:rsid w:val="00763BA4"/>
    <w:rsid w:val="00764396"/>
    <w:rsid w:val="00764E16"/>
    <w:rsid w:val="00765645"/>
    <w:rsid w:val="00765876"/>
    <w:rsid w:val="007659A8"/>
    <w:rsid w:val="00765AE8"/>
    <w:rsid w:val="00766573"/>
    <w:rsid w:val="00766FCD"/>
    <w:rsid w:val="007673A8"/>
    <w:rsid w:val="00767C3F"/>
    <w:rsid w:val="00767C62"/>
    <w:rsid w:val="007702C1"/>
    <w:rsid w:val="00770932"/>
    <w:rsid w:val="00770989"/>
    <w:rsid w:val="00770F9A"/>
    <w:rsid w:val="007714F8"/>
    <w:rsid w:val="007716C7"/>
    <w:rsid w:val="00771EB4"/>
    <w:rsid w:val="00772096"/>
    <w:rsid w:val="00772808"/>
    <w:rsid w:val="00773C52"/>
    <w:rsid w:val="00773E5E"/>
    <w:rsid w:val="007741FB"/>
    <w:rsid w:val="00774312"/>
    <w:rsid w:val="00774808"/>
    <w:rsid w:val="007753CA"/>
    <w:rsid w:val="007756F1"/>
    <w:rsid w:val="00775754"/>
    <w:rsid w:val="00775BDC"/>
    <w:rsid w:val="00776513"/>
    <w:rsid w:val="007769E9"/>
    <w:rsid w:val="00776BBB"/>
    <w:rsid w:val="00776D0B"/>
    <w:rsid w:val="007770B9"/>
    <w:rsid w:val="00780353"/>
    <w:rsid w:val="00780435"/>
    <w:rsid w:val="00780811"/>
    <w:rsid w:val="00780D62"/>
    <w:rsid w:val="00780E85"/>
    <w:rsid w:val="00782CB0"/>
    <w:rsid w:val="00782DB9"/>
    <w:rsid w:val="00782FFA"/>
    <w:rsid w:val="00783482"/>
    <w:rsid w:val="007836BE"/>
    <w:rsid w:val="007838B0"/>
    <w:rsid w:val="007839F7"/>
    <w:rsid w:val="00783EFD"/>
    <w:rsid w:val="007840BE"/>
    <w:rsid w:val="007843EC"/>
    <w:rsid w:val="007851AF"/>
    <w:rsid w:val="007860E1"/>
    <w:rsid w:val="00786541"/>
    <w:rsid w:val="00786623"/>
    <w:rsid w:val="00786B63"/>
    <w:rsid w:val="00786F7E"/>
    <w:rsid w:val="007873D9"/>
    <w:rsid w:val="007874BC"/>
    <w:rsid w:val="0078777D"/>
    <w:rsid w:val="007900B6"/>
    <w:rsid w:val="0079038D"/>
    <w:rsid w:val="0079092D"/>
    <w:rsid w:val="00790E29"/>
    <w:rsid w:val="00791D5C"/>
    <w:rsid w:val="007925D6"/>
    <w:rsid w:val="00792927"/>
    <w:rsid w:val="00792C9A"/>
    <w:rsid w:val="00793DCA"/>
    <w:rsid w:val="007942F1"/>
    <w:rsid w:val="00794367"/>
    <w:rsid w:val="0079480A"/>
    <w:rsid w:val="00794CEF"/>
    <w:rsid w:val="0079535B"/>
    <w:rsid w:val="00795C87"/>
    <w:rsid w:val="00796460"/>
    <w:rsid w:val="00796736"/>
    <w:rsid w:val="00796BB0"/>
    <w:rsid w:val="007973B5"/>
    <w:rsid w:val="0079765F"/>
    <w:rsid w:val="007977E5"/>
    <w:rsid w:val="00797AE1"/>
    <w:rsid w:val="00797B07"/>
    <w:rsid w:val="00797F9A"/>
    <w:rsid w:val="007A030C"/>
    <w:rsid w:val="007A0820"/>
    <w:rsid w:val="007A09A4"/>
    <w:rsid w:val="007A1210"/>
    <w:rsid w:val="007A166E"/>
    <w:rsid w:val="007A1F3F"/>
    <w:rsid w:val="007A20BB"/>
    <w:rsid w:val="007A299C"/>
    <w:rsid w:val="007A2D26"/>
    <w:rsid w:val="007A2ED2"/>
    <w:rsid w:val="007A2FFD"/>
    <w:rsid w:val="007A3263"/>
    <w:rsid w:val="007A5E1A"/>
    <w:rsid w:val="007A6524"/>
    <w:rsid w:val="007A6792"/>
    <w:rsid w:val="007A749A"/>
    <w:rsid w:val="007A7777"/>
    <w:rsid w:val="007A7CAF"/>
    <w:rsid w:val="007B0CA2"/>
    <w:rsid w:val="007B0E25"/>
    <w:rsid w:val="007B16C0"/>
    <w:rsid w:val="007B1855"/>
    <w:rsid w:val="007B194B"/>
    <w:rsid w:val="007B19F1"/>
    <w:rsid w:val="007B1B91"/>
    <w:rsid w:val="007B2125"/>
    <w:rsid w:val="007B2542"/>
    <w:rsid w:val="007B2813"/>
    <w:rsid w:val="007B37AD"/>
    <w:rsid w:val="007B3F48"/>
    <w:rsid w:val="007B4BB2"/>
    <w:rsid w:val="007B4DAB"/>
    <w:rsid w:val="007B4F7A"/>
    <w:rsid w:val="007B5A47"/>
    <w:rsid w:val="007B5E03"/>
    <w:rsid w:val="007B751B"/>
    <w:rsid w:val="007C009C"/>
    <w:rsid w:val="007C0366"/>
    <w:rsid w:val="007C065D"/>
    <w:rsid w:val="007C0981"/>
    <w:rsid w:val="007C0A93"/>
    <w:rsid w:val="007C0F49"/>
    <w:rsid w:val="007C1388"/>
    <w:rsid w:val="007C17E3"/>
    <w:rsid w:val="007C181D"/>
    <w:rsid w:val="007C18B1"/>
    <w:rsid w:val="007C211B"/>
    <w:rsid w:val="007C280C"/>
    <w:rsid w:val="007C2A93"/>
    <w:rsid w:val="007C2AF4"/>
    <w:rsid w:val="007C300F"/>
    <w:rsid w:val="007C380E"/>
    <w:rsid w:val="007C3F37"/>
    <w:rsid w:val="007C3F8B"/>
    <w:rsid w:val="007C41F6"/>
    <w:rsid w:val="007C4362"/>
    <w:rsid w:val="007C54E8"/>
    <w:rsid w:val="007C5778"/>
    <w:rsid w:val="007C62AD"/>
    <w:rsid w:val="007C6B2B"/>
    <w:rsid w:val="007C75A7"/>
    <w:rsid w:val="007C769D"/>
    <w:rsid w:val="007C7720"/>
    <w:rsid w:val="007D0BD8"/>
    <w:rsid w:val="007D1595"/>
    <w:rsid w:val="007D17CC"/>
    <w:rsid w:val="007D1F05"/>
    <w:rsid w:val="007D219F"/>
    <w:rsid w:val="007D2D3B"/>
    <w:rsid w:val="007D2DAC"/>
    <w:rsid w:val="007D354A"/>
    <w:rsid w:val="007D35AA"/>
    <w:rsid w:val="007D44AA"/>
    <w:rsid w:val="007D4688"/>
    <w:rsid w:val="007D6499"/>
    <w:rsid w:val="007D69DF"/>
    <w:rsid w:val="007D7478"/>
    <w:rsid w:val="007D772A"/>
    <w:rsid w:val="007D7C8B"/>
    <w:rsid w:val="007E019F"/>
    <w:rsid w:val="007E0413"/>
    <w:rsid w:val="007E0A07"/>
    <w:rsid w:val="007E0A94"/>
    <w:rsid w:val="007E12C2"/>
    <w:rsid w:val="007E140D"/>
    <w:rsid w:val="007E193C"/>
    <w:rsid w:val="007E1BFF"/>
    <w:rsid w:val="007E2339"/>
    <w:rsid w:val="007E23F3"/>
    <w:rsid w:val="007E2D32"/>
    <w:rsid w:val="007E2DB6"/>
    <w:rsid w:val="007E3456"/>
    <w:rsid w:val="007E36B2"/>
    <w:rsid w:val="007E36FB"/>
    <w:rsid w:val="007E38D0"/>
    <w:rsid w:val="007E3FA5"/>
    <w:rsid w:val="007E4E3C"/>
    <w:rsid w:val="007E507B"/>
    <w:rsid w:val="007E5212"/>
    <w:rsid w:val="007E5616"/>
    <w:rsid w:val="007E56E9"/>
    <w:rsid w:val="007E678C"/>
    <w:rsid w:val="007E70A1"/>
    <w:rsid w:val="007E7417"/>
    <w:rsid w:val="007E7628"/>
    <w:rsid w:val="007E7E78"/>
    <w:rsid w:val="007F04B6"/>
    <w:rsid w:val="007F0770"/>
    <w:rsid w:val="007F0C0F"/>
    <w:rsid w:val="007F1216"/>
    <w:rsid w:val="007F1578"/>
    <w:rsid w:val="007F1C29"/>
    <w:rsid w:val="007F2BAD"/>
    <w:rsid w:val="007F3400"/>
    <w:rsid w:val="007F348E"/>
    <w:rsid w:val="007F34DD"/>
    <w:rsid w:val="007F36E2"/>
    <w:rsid w:val="007F3852"/>
    <w:rsid w:val="007F44F2"/>
    <w:rsid w:val="007F4C47"/>
    <w:rsid w:val="007F5096"/>
    <w:rsid w:val="007F50D5"/>
    <w:rsid w:val="007F641C"/>
    <w:rsid w:val="007F65A0"/>
    <w:rsid w:val="007F7A6B"/>
    <w:rsid w:val="007F7ED8"/>
    <w:rsid w:val="00800B72"/>
    <w:rsid w:val="008010C1"/>
    <w:rsid w:val="008010DB"/>
    <w:rsid w:val="008016FF"/>
    <w:rsid w:val="00801F5A"/>
    <w:rsid w:val="00801F6D"/>
    <w:rsid w:val="00801FDE"/>
    <w:rsid w:val="008022CE"/>
    <w:rsid w:val="008024BB"/>
    <w:rsid w:val="00802F1C"/>
    <w:rsid w:val="00803677"/>
    <w:rsid w:val="00803EA7"/>
    <w:rsid w:val="00804BC4"/>
    <w:rsid w:val="00805110"/>
    <w:rsid w:val="008055FD"/>
    <w:rsid w:val="008069EB"/>
    <w:rsid w:val="008072B0"/>
    <w:rsid w:val="00810402"/>
    <w:rsid w:val="00810814"/>
    <w:rsid w:val="008110EA"/>
    <w:rsid w:val="00811649"/>
    <w:rsid w:val="00811792"/>
    <w:rsid w:val="00811926"/>
    <w:rsid w:val="0081289A"/>
    <w:rsid w:val="00812E8D"/>
    <w:rsid w:val="00813C1E"/>
    <w:rsid w:val="0081477B"/>
    <w:rsid w:val="0081486C"/>
    <w:rsid w:val="00814CA4"/>
    <w:rsid w:val="00814FF8"/>
    <w:rsid w:val="008150D4"/>
    <w:rsid w:val="0081596B"/>
    <w:rsid w:val="00815AF2"/>
    <w:rsid w:val="00815E5D"/>
    <w:rsid w:val="00816C69"/>
    <w:rsid w:val="00820564"/>
    <w:rsid w:val="00820F7A"/>
    <w:rsid w:val="00821080"/>
    <w:rsid w:val="0082132C"/>
    <w:rsid w:val="008213AE"/>
    <w:rsid w:val="008213FF"/>
    <w:rsid w:val="0082175D"/>
    <w:rsid w:val="00821ADD"/>
    <w:rsid w:val="00821B04"/>
    <w:rsid w:val="00821BF5"/>
    <w:rsid w:val="008228E9"/>
    <w:rsid w:val="00822B70"/>
    <w:rsid w:val="00822B8F"/>
    <w:rsid w:val="00822C64"/>
    <w:rsid w:val="00823176"/>
    <w:rsid w:val="00823E4B"/>
    <w:rsid w:val="0082408F"/>
    <w:rsid w:val="008248D7"/>
    <w:rsid w:val="00824942"/>
    <w:rsid w:val="00824C5E"/>
    <w:rsid w:val="008250D2"/>
    <w:rsid w:val="0082546A"/>
    <w:rsid w:val="0082593A"/>
    <w:rsid w:val="00825B59"/>
    <w:rsid w:val="00826351"/>
    <w:rsid w:val="00826730"/>
    <w:rsid w:val="008268BD"/>
    <w:rsid w:val="00826AD0"/>
    <w:rsid w:val="00826BD6"/>
    <w:rsid w:val="008278B2"/>
    <w:rsid w:val="008279C0"/>
    <w:rsid w:val="00827AE3"/>
    <w:rsid w:val="00827CF6"/>
    <w:rsid w:val="0083012D"/>
    <w:rsid w:val="008301B4"/>
    <w:rsid w:val="0083060C"/>
    <w:rsid w:val="00830E68"/>
    <w:rsid w:val="00831313"/>
    <w:rsid w:val="0083137C"/>
    <w:rsid w:val="0083233D"/>
    <w:rsid w:val="008329D8"/>
    <w:rsid w:val="00833278"/>
    <w:rsid w:val="00833D8F"/>
    <w:rsid w:val="008340A9"/>
    <w:rsid w:val="0083415B"/>
    <w:rsid w:val="0083467B"/>
    <w:rsid w:val="00834C64"/>
    <w:rsid w:val="00835359"/>
    <w:rsid w:val="00835843"/>
    <w:rsid w:val="00835EA2"/>
    <w:rsid w:val="00835FC8"/>
    <w:rsid w:val="00835FDE"/>
    <w:rsid w:val="008364A6"/>
    <w:rsid w:val="008368E8"/>
    <w:rsid w:val="00836F45"/>
    <w:rsid w:val="00836FCC"/>
    <w:rsid w:val="00837086"/>
    <w:rsid w:val="008374E9"/>
    <w:rsid w:val="0083764D"/>
    <w:rsid w:val="00837AC7"/>
    <w:rsid w:val="00837C48"/>
    <w:rsid w:val="0084039A"/>
    <w:rsid w:val="008409B4"/>
    <w:rsid w:val="00840BAD"/>
    <w:rsid w:val="00841498"/>
    <w:rsid w:val="0084158E"/>
    <w:rsid w:val="00841843"/>
    <w:rsid w:val="00841DB8"/>
    <w:rsid w:val="00842235"/>
    <w:rsid w:val="008428AF"/>
    <w:rsid w:val="00842E45"/>
    <w:rsid w:val="00843172"/>
    <w:rsid w:val="00843238"/>
    <w:rsid w:val="0084431C"/>
    <w:rsid w:val="008445B9"/>
    <w:rsid w:val="0084498D"/>
    <w:rsid w:val="00844FE7"/>
    <w:rsid w:val="0084603A"/>
    <w:rsid w:val="00846B82"/>
    <w:rsid w:val="00846D0D"/>
    <w:rsid w:val="0084737B"/>
    <w:rsid w:val="0085091A"/>
    <w:rsid w:val="00850DA3"/>
    <w:rsid w:val="00850EA6"/>
    <w:rsid w:val="0085144F"/>
    <w:rsid w:val="00851667"/>
    <w:rsid w:val="00852125"/>
    <w:rsid w:val="0085279C"/>
    <w:rsid w:val="00852F8A"/>
    <w:rsid w:val="008532B7"/>
    <w:rsid w:val="008532DD"/>
    <w:rsid w:val="00853CD6"/>
    <w:rsid w:val="00854617"/>
    <w:rsid w:val="00854ABB"/>
    <w:rsid w:val="00854BCF"/>
    <w:rsid w:val="00854DC1"/>
    <w:rsid w:val="00854F87"/>
    <w:rsid w:val="00855576"/>
    <w:rsid w:val="008555E7"/>
    <w:rsid w:val="00855817"/>
    <w:rsid w:val="00855DBD"/>
    <w:rsid w:val="00856A6A"/>
    <w:rsid w:val="00856B5F"/>
    <w:rsid w:val="00856E1F"/>
    <w:rsid w:val="00856F73"/>
    <w:rsid w:val="008570FF"/>
    <w:rsid w:val="00857A84"/>
    <w:rsid w:val="00857DA5"/>
    <w:rsid w:val="00857F76"/>
    <w:rsid w:val="0086081C"/>
    <w:rsid w:val="00861407"/>
    <w:rsid w:val="00861DDB"/>
    <w:rsid w:val="00861F45"/>
    <w:rsid w:val="0086226D"/>
    <w:rsid w:val="008626EE"/>
    <w:rsid w:val="008632F0"/>
    <w:rsid w:val="00863FCE"/>
    <w:rsid w:val="0086460A"/>
    <w:rsid w:val="008648BB"/>
    <w:rsid w:val="00865222"/>
    <w:rsid w:val="008656CD"/>
    <w:rsid w:val="008657EE"/>
    <w:rsid w:val="00865C7C"/>
    <w:rsid w:val="00865F47"/>
    <w:rsid w:val="00866E70"/>
    <w:rsid w:val="0086744F"/>
    <w:rsid w:val="0086795F"/>
    <w:rsid w:val="00870B41"/>
    <w:rsid w:val="008711D9"/>
    <w:rsid w:val="00871570"/>
    <w:rsid w:val="0087194A"/>
    <w:rsid w:val="00871FB4"/>
    <w:rsid w:val="008720F9"/>
    <w:rsid w:val="00872A15"/>
    <w:rsid w:val="0087301E"/>
    <w:rsid w:val="00873108"/>
    <w:rsid w:val="0087315E"/>
    <w:rsid w:val="00873164"/>
    <w:rsid w:val="00873628"/>
    <w:rsid w:val="0087385F"/>
    <w:rsid w:val="00873EA8"/>
    <w:rsid w:val="00873F7A"/>
    <w:rsid w:val="0087460F"/>
    <w:rsid w:val="0087533B"/>
    <w:rsid w:val="008756A6"/>
    <w:rsid w:val="00875B0C"/>
    <w:rsid w:val="008761F2"/>
    <w:rsid w:val="00876EE4"/>
    <w:rsid w:val="008774B4"/>
    <w:rsid w:val="00877F29"/>
    <w:rsid w:val="008806DB"/>
    <w:rsid w:val="00880A26"/>
    <w:rsid w:val="0088161B"/>
    <w:rsid w:val="00881FCB"/>
    <w:rsid w:val="008821FD"/>
    <w:rsid w:val="00883209"/>
    <w:rsid w:val="00883A03"/>
    <w:rsid w:val="00883AB4"/>
    <w:rsid w:val="00884754"/>
    <w:rsid w:val="00884D11"/>
    <w:rsid w:val="008858F5"/>
    <w:rsid w:val="00885EEB"/>
    <w:rsid w:val="00886191"/>
    <w:rsid w:val="0088621A"/>
    <w:rsid w:val="008862FC"/>
    <w:rsid w:val="00886460"/>
    <w:rsid w:val="00886FF8"/>
    <w:rsid w:val="00887388"/>
    <w:rsid w:val="008878EB"/>
    <w:rsid w:val="008905D3"/>
    <w:rsid w:val="00890E96"/>
    <w:rsid w:val="00891D34"/>
    <w:rsid w:val="008921F8"/>
    <w:rsid w:val="00893777"/>
    <w:rsid w:val="00893E15"/>
    <w:rsid w:val="00893E52"/>
    <w:rsid w:val="0089437F"/>
    <w:rsid w:val="00894B66"/>
    <w:rsid w:val="00895871"/>
    <w:rsid w:val="00896486"/>
    <w:rsid w:val="00896C46"/>
    <w:rsid w:val="00896E28"/>
    <w:rsid w:val="00897005"/>
    <w:rsid w:val="00897839"/>
    <w:rsid w:val="008A050B"/>
    <w:rsid w:val="008A08F3"/>
    <w:rsid w:val="008A0E27"/>
    <w:rsid w:val="008A1224"/>
    <w:rsid w:val="008A1456"/>
    <w:rsid w:val="008A1A1E"/>
    <w:rsid w:val="008A1D31"/>
    <w:rsid w:val="008A1FA8"/>
    <w:rsid w:val="008A275B"/>
    <w:rsid w:val="008A29A9"/>
    <w:rsid w:val="008A29D2"/>
    <w:rsid w:val="008A437E"/>
    <w:rsid w:val="008A449B"/>
    <w:rsid w:val="008A45AA"/>
    <w:rsid w:val="008A511C"/>
    <w:rsid w:val="008A57DF"/>
    <w:rsid w:val="008A5863"/>
    <w:rsid w:val="008A5A49"/>
    <w:rsid w:val="008A5BBD"/>
    <w:rsid w:val="008A5DD0"/>
    <w:rsid w:val="008A5FC0"/>
    <w:rsid w:val="008A6046"/>
    <w:rsid w:val="008A638E"/>
    <w:rsid w:val="008A698D"/>
    <w:rsid w:val="008A6CD5"/>
    <w:rsid w:val="008A7080"/>
    <w:rsid w:val="008A7779"/>
    <w:rsid w:val="008A7A92"/>
    <w:rsid w:val="008B046E"/>
    <w:rsid w:val="008B07EB"/>
    <w:rsid w:val="008B0980"/>
    <w:rsid w:val="008B1B46"/>
    <w:rsid w:val="008B1E2B"/>
    <w:rsid w:val="008B1EB8"/>
    <w:rsid w:val="008B20C6"/>
    <w:rsid w:val="008B226A"/>
    <w:rsid w:val="008B2432"/>
    <w:rsid w:val="008B260C"/>
    <w:rsid w:val="008B2A45"/>
    <w:rsid w:val="008B3169"/>
    <w:rsid w:val="008B334A"/>
    <w:rsid w:val="008B39D8"/>
    <w:rsid w:val="008B3ABB"/>
    <w:rsid w:val="008B3CFB"/>
    <w:rsid w:val="008B4B6A"/>
    <w:rsid w:val="008B4ED8"/>
    <w:rsid w:val="008B55EC"/>
    <w:rsid w:val="008B625A"/>
    <w:rsid w:val="008B62B3"/>
    <w:rsid w:val="008B6A69"/>
    <w:rsid w:val="008B7486"/>
    <w:rsid w:val="008B786E"/>
    <w:rsid w:val="008B7B9F"/>
    <w:rsid w:val="008C04F6"/>
    <w:rsid w:val="008C0907"/>
    <w:rsid w:val="008C0C60"/>
    <w:rsid w:val="008C0E16"/>
    <w:rsid w:val="008C24E7"/>
    <w:rsid w:val="008C28DD"/>
    <w:rsid w:val="008C32E8"/>
    <w:rsid w:val="008C3A4A"/>
    <w:rsid w:val="008C3C2E"/>
    <w:rsid w:val="008C3C74"/>
    <w:rsid w:val="008C4579"/>
    <w:rsid w:val="008C478E"/>
    <w:rsid w:val="008C5008"/>
    <w:rsid w:val="008C5129"/>
    <w:rsid w:val="008C58E5"/>
    <w:rsid w:val="008C62AA"/>
    <w:rsid w:val="008C640C"/>
    <w:rsid w:val="008C689E"/>
    <w:rsid w:val="008C6E43"/>
    <w:rsid w:val="008C70A5"/>
    <w:rsid w:val="008C728E"/>
    <w:rsid w:val="008C75AF"/>
    <w:rsid w:val="008C76D4"/>
    <w:rsid w:val="008C7B1D"/>
    <w:rsid w:val="008C7DBD"/>
    <w:rsid w:val="008D0C60"/>
    <w:rsid w:val="008D10F4"/>
    <w:rsid w:val="008D1BFC"/>
    <w:rsid w:val="008D1E8A"/>
    <w:rsid w:val="008D1EEA"/>
    <w:rsid w:val="008D1EFA"/>
    <w:rsid w:val="008D25CF"/>
    <w:rsid w:val="008D2EF7"/>
    <w:rsid w:val="008D33F4"/>
    <w:rsid w:val="008D3B5B"/>
    <w:rsid w:val="008D3D9F"/>
    <w:rsid w:val="008D545A"/>
    <w:rsid w:val="008D57B1"/>
    <w:rsid w:val="008D58A6"/>
    <w:rsid w:val="008D5B9D"/>
    <w:rsid w:val="008D69CE"/>
    <w:rsid w:val="008D722B"/>
    <w:rsid w:val="008D78A8"/>
    <w:rsid w:val="008D7A3A"/>
    <w:rsid w:val="008D7DF1"/>
    <w:rsid w:val="008E05E9"/>
    <w:rsid w:val="008E0B0A"/>
    <w:rsid w:val="008E0DBC"/>
    <w:rsid w:val="008E1906"/>
    <w:rsid w:val="008E21E3"/>
    <w:rsid w:val="008E222E"/>
    <w:rsid w:val="008E2532"/>
    <w:rsid w:val="008E26DA"/>
    <w:rsid w:val="008E290D"/>
    <w:rsid w:val="008E2C2F"/>
    <w:rsid w:val="008E2E6C"/>
    <w:rsid w:val="008E3425"/>
    <w:rsid w:val="008E3451"/>
    <w:rsid w:val="008E34D5"/>
    <w:rsid w:val="008E3C8F"/>
    <w:rsid w:val="008E4005"/>
    <w:rsid w:val="008E42E4"/>
    <w:rsid w:val="008E449C"/>
    <w:rsid w:val="008E4B99"/>
    <w:rsid w:val="008E4E59"/>
    <w:rsid w:val="008E51D6"/>
    <w:rsid w:val="008E584C"/>
    <w:rsid w:val="008E6B7C"/>
    <w:rsid w:val="008E6DCB"/>
    <w:rsid w:val="008E6DF5"/>
    <w:rsid w:val="008E7578"/>
    <w:rsid w:val="008E7CDF"/>
    <w:rsid w:val="008F0477"/>
    <w:rsid w:val="008F04CA"/>
    <w:rsid w:val="008F06EC"/>
    <w:rsid w:val="008F10B7"/>
    <w:rsid w:val="008F1296"/>
    <w:rsid w:val="008F129C"/>
    <w:rsid w:val="008F18E9"/>
    <w:rsid w:val="008F2D81"/>
    <w:rsid w:val="008F2DAD"/>
    <w:rsid w:val="008F2E32"/>
    <w:rsid w:val="008F33AB"/>
    <w:rsid w:val="008F3A59"/>
    <w:rsid w:val="008F48F3"/>
    <w:rsid w:val="008F5175"/>
    <w:rsid w:val="008F556E"/>
    <w:rsid w:val="008F55E9"/>
    <w:rsid w:val="008F618F"/>
    <w:rsid w:val="008F623F"/>
    <w:rsid w:val="008F632A"/>
    <w:rsid w:val="008F6608"/>
    <w:rsid w:val="008F69A0"/>
    <w:rsid w:val="008F7A90"/>
    <w:rsid w:val="008F7AD2"/>
    <w:rsid w:val="008F7C3C"/>
    <w:rsid w:val="00900051"/>
    <w:rsid w:val="0090039F"/>
    <w:rsid w:val="00900C81"/>
    <w:rsid w:val="009011D6"/>
    <w:rsid w:val="00901441"/>
    <w:rsid w:val="00901778"/>
    <w:rsid w:val="00901BEC"/>
    <w:rsid w:val="00902023"/>
    <w:rsid w:val="00902164"/>
    <w:rsid w:val="0090259B"/>
    <w:rsid w:val="009025A0"/>
    <w:rsid w:val="00902984"/>
    <w:rsid w:val="00903082"/>
    <w:rsid w:val="0090332E"/>
    <w:rsid w:val="009035D7"/>
    <w:rsid w:val="009048E7"/>
    <w:rsid w:val="00904BD7"/>
    <w:rsid w:val="00905307"/>
    <w:rsid w:val="00905FD3"/>
    <w:rsid w:val="00906275"/>
    <w:rsid w:val="009063A9"/>
    <w:rsid w:val="009077F4"/>
    <w:rsid w:val="00910397"/>
    <w:rsid w:val="009110F1"/>
    <w:rsid w:val="009115C7"/>
    <w:rsid w:val="009117BE"/>
    <w:rsid w:val="00911D5F"/>
    <w:rsid w:val="00912392"/>
    <w:rsid w:val="00912675"/>
    <w:rsid w:val="00912923"/>
    <w:rsid w:val="00912B95"/>
    <w:rsid w:val="00912D45"/>
    <w:rsid w:val="009139E9"/>
    <w:rsid w:val="00913B5B"/>
    <w:rsid w:val="00914480"/>
    <w:rsid w:val="009145F2"/>
    <w:rsid w:val="0091509D"/>
    <w:rsid w:val="00915178"/>
    <w:rsid w:val="00915AF2"/>
    <w:rsid w:val="00915D41"/>
    <w:rsid w:val="009164D1"/>
    <w:rsid w:val="00916FE4"/>
    <w:rsid w:val="0091740D"/>
    <w:rsid w:val="00917C5A"/>
    <w:rsid w:val="009201AC"/>
    <w:rsid w:val="00920392"/>
    <w:rsid w:val="009205E0"/>
    <w:rsid w:val="00920663"/>
    <w:rsid w:val="00920793"/>
    <w:rsid w:val="0092097A"/>
    <w:rsid w:val="00920D72"/>
    <w:rsid w:val="0092104E"/>
    <w:rsid w:val="00921050"/>
    <w:rsid w:val="00921BDB"/>
    <w:rsid w:val="00921DD6"/>
    <w:rsid w:val="00921FED"/>
    <w:rsid w:val="00922367"/>
    <w:rsid w:val="009229DC"/>
    <w:rsid w:val="00923551"/>
    <w:rsid w:val="00923A4F"/>
    <w:rsid w:val="00923A95"/>
    <w:rsid w:val="00924504"/>
    <w:rsid w:val="00924D86"/>
    <w:rsid w:val="00924E4A"/>
    <w:rsid w:val="0092569F"/>
    <w:rsid w:val="00925776"/>
    <w:rsid w:val="00925847"/>
    <w:rsid w:val="00925F6F"/>
    <w:rsid w:val="009260F1"/>
    <w:rsid w:val="0092622C"/>
    <w:rsid w:val="0092657A"/>
    <w:rsid w:val="0092668B"/>
    <w:rsid w:val="009268CB"/>
    <w:rsid w:val="00926F41"/>
    <w:rsid w:val="009274F3"/>
    <w:rsid w:val="009274FE"/>
    <w:rsid w:val="00927691"/>
    <w:rsid w:val="00927814"/>
    <w:rsid w:val="009301F8"/>
    <w:rsid w:val="00930705"/>
    <w:rsid w:val="00930D5B"/>
    <w:rsid w:val="0093108A"/>
    <w:rsid w:val="009317E1"/>
    <w:rsid w:val="0093213A"/>
    <w:rsid w:val="009329E0"/>
    <w:rsid w:val="009334DC"/>
    <w:rsid w:val="00933537"/>
    <w:rsid w:val="00934571"/>
    <w:rsid w:val="0093464C"/>
    <w:rsid w:val="00935E76"/>
    <w:rsid w:val="00936289"/>
    <w:rsid w:val="0093645B"/>
    <w:rsid w:val="009364B2"/>
    <w:rsid w:val="0094010D"/>
    <w:rsid w:val="009403EF"/>
    <w:rsid w:val="0094095D"/>
    <w:rsid w:val="009413FB"/>
    <w:rsid w:val="00941BA9"/>
    <w:rsid w:val="00942485"/>
    <w:rsid w:val="009433C4"/>
    <w:rsid w:val="00943477"/>
    <w:rsid w:val="009434CB"/>
    <w:rsid w:val="00943535"/>
    <w:rsid w:val="00943B63"/>
    <w:rsid w:val="009443A8"/>
    <w:rsid w:val="00944770"/>
    <w:rsid w:val="00944C78"/>
    <w:rsid w:val="00945C79"/>
    <w:rsid w:val="00946C43"/>
    <w:rsid w:val="009474E8"/>
    <w:rsid w:val="00950595"/>
    <w:rsid w:val="00950A86"/>
    <w:rsid w:val="00950CC6"/>
    <w:rsid w:val="00952044"/>
    <w:rsid w:val="00952106"/>
    <w:rsid w:val="00952E44"/>
    <w:rsid w:val="00952E93"/>
    <w:rsid w:val="0095354C"/>
    <w:rsid w:val="00953E1C"/>
    <w:rsid w:val="0095407D"/>
    <w:rsid w:val="00954570"/>
    <w:rsid w:val="00954AAA"/>
    <w:rsid w:val="00954C38"/>
    <w:rsid w:val="00954E63"/>
    <w:rsid w:val="00954EEA"/>
    <w:rsid w:val="00955196"/>
    <w:rsid w:val="009552C2"/>
    <w:rsid w:val="00955517"/>
    <w:rsid w:val="00955944"/>
    <w:rsid w:val="00955945"/>
    <w:rsid w:val="00955AA2"/>
    <w:rsid w:val="00955F2C"/>
    <w:rsid w:val="0095664C"/>
    <w:rsid w:val="00956A1E"/>
    <w:rsid w:val="00956E1E"/>
    <w:rsid w:val="00957601"/>
    <w:rsid w:val="00957AAF"/>
    <w:rsid w:val="00957E9D"/>
    <w:rsid w:val="00960369"/>
    <w:rsid w:val="00960EE3"/>
    <w:rsid w:val="00961495"/>
    <w:rsid w:val="00961790"/>
    <w:rsid w:val="009620C4"/>
    <w:rsid w:val="00962131"/>
    <w:rsid w:val="0096213B"/>
    <w:rsid w:val="00962219"/>
    <w:rsid w:val="0096225C"/>
    <w:rsid w:val="009638BC"/>
    <w:rsid w:val="009639F0"/>
    <w:rsid w:val="00964816"/>
    <w:rsid w:val="00964E7B"/>
    <w:rsid w:val="009651E1"/>
    <w:rsid w:val="009666E0"/>
    <w:rsid w:val="00966C03"/>
    <w:rsid w:val="00966C6A"/>
    <w:rsid w:val="00966DD1"/>
    <w:rsid w:val="009678CC"/>
    <w:rsid w:val="00967AC6"/>
    <w:rsid w:val="00967BB9"/>
    <w:rsid w:val="00967E4F"/>
    <w:rsid w:val="00970731"/>
    <w:rsid w:val="00970D76"/>
    <w:rsid w:val="00971042"/>
    <w:rsid w:val="00971CE1"/>
    <w:rsid w:val="00971D90"/>
    <w:rsid w:val="00972306"/>
    <w:rsid w:val="00972419"/>
    <w:rsid w:val="00972F29"/>
    <w:rsid w:val="00973225"/>
    <w:rsid w:val="0097327D"/>
    <w:rsid w:val="00974254"/>
    <w:rsid w:val="0097442A"/>
    <w:rsid w:val="00974726"/>
    <w:rsid w:val="00974BBA"/>
    <w:rsid w:val="00975948"/>
    <w:rsid w:val="009763C7"/>
    <w:rsid w:val="00976A65"/>
    <w:rsid w:val="00976ACC"/>
    <w:rsid w:val="009774F1"/>
    <w:rsid w:val="00977ABE"/>
    <w:rsid w:val="00977DF2"/>
    <w:rsid w:val="00977F08"/>
    <w:rsid w:val="00980446"/>
    <w:rsid w:val="00980ED2"/>
    <w:rsid w:val="00980F71"/>
    <w:rsid w:val="0098169D"/>
    <w:rsid w:val="00981707"/>
    <w:rsid w:val="00982F1D"/>
    <w:rsid w:val="00983709"/>
    <w:rsid w:val="009841FE"/>
    <w:rsid w:val="0098427A"/>
    <w:rsid w:val="00984F43"/>
    <w:rsid w:val="009858EE"/>
    <w:rsid w:val="00986121"/>
    <w:rsid w:val="0098634A"/>
    <w:rsid w:val="009873A8"/>
    <w:rsid w:val="00987D39"/>
    <w:rsid w:val="00987EF5"/>
    <w:rsid w:val="0099030B"/>
    <w:rsid w:val="0099078B"/>
    <w:rsid w:val="00990AE7"/>
    <w:rsid w:val="00990C9C"/>
    <w:rsid w:val="00990E57"/>
    <w:rsid w:val="00991607"/>
    <w:rsid w:val="0099162A"/>
    <w:rsid w:val="00991668"/>
    <w:rsid w:val="009916F4"/>
    <w:rsid w:val="00992312"/>
    <w:rsid w:val="0099250D"/>
    <w:rsid w:val="0099257D"/>
    <w:rsid w:val="009926D0"/>
    <w:rsid w:val="00992C57"/>
    <w:rsid w:val="00992C7D"/>
    <w:rsid w:val="009933A0"/>
    <w:rsid w:val="00993954"/>
    <w:rsid w:val="00993AD8"/>
    <w:rsid w:val="00993E97"/>
    <w:rsid w:val="0099416D"/>
    <w:rsid w:val="00994297"/>
    <w:rsid w:val="0099455F"/>
    <w:rsid w:val="0099486F"/>
    <w:rsid w:val="00994B4A"/>
    <w:rsid w:val="00994D7D"/>
    <w:rsid w:val="00996086"/>
    <w:rsid w:val="009962AB"/>
    <w:rsid w:val="009964D8"/>
    <w:rsid w:val="00996566"/>
    <w:rsid w:val="009971F2"/>
    <w:rsid w:val="0099735D"/>
    <w:rsid w:val="009A1D25"/>
    <w:rsid w:val="009A1E28"/>
    <w:rsid w:val="009A2011"/>
    <w:rsid w:val="009A2AC8"/>
    <w:rsid w:val="009A2BEF"/>
    <w:rsid w:val="009A304C"/>
    <w:rsid w:val="009A3729"/>
    <w:rsid w:val="009A446E"/>
    <w:rsid w:val="009A47FB"/>
    <w:rsid w:val="009A4975"/>
    <w:rsid w:val="009A4F67"/>
    <w:rsid w:val="009A53F9"/>
    <w:rsid w:val="009A60CB"/>
    <w:rsid w:val="009A634B"/>
    <w:rsid w:val="009A6886"/>
    <w:rsid w:val="009A6B0C"/>
    <w:rsid w:val="009A6B30"/>
    <w:rsid w:val="009A6D92"/>
    <w:rsid w:val="009A6F81"/>
    <w:rsid w:val="009A71D3"/>
    <w:rsid w:val="009A720B"/>
    <w:rsid w:val="009A722D"/>
    <w:rsid w:val="009B0148"/>
    <w:rsid w:val="009B06E9"/>
    <w:rsid w:val="009B0BF1"/>
    <w:rsid w:val="009B0FAC"/>
    <w:rsid w:val="009B1072"/>
    <w:rsid w:val="009B1B33"/>
    <w:rsid w:val="009B2344"/>
    <w:rsid w:val="009B25EF"/>
    <w:rsid w:val="009B4088"/>
    <w:rsid w:val="009B4193"/>
    <w:rsid w:val="009B4821"/>
    <w:rsid w:val="009B5817"/>
    <w:rsid w:val="009B62BF"/>
    <w:rsid w:val="009B6539"/>
    <w:rsid w:val="009B6867"/>
    <w:rsid w:val="009B6A39"/>
    <w:rsid w:val="009B6CF7"/>
    <w:rsid w:val="009B6E7E"/>
    <w:rsid w:val="009B7CB6"/>
    <w:rsid w:val="009C053D"/>
    <w:rsid w:val="009C0EB9"/>
    <w:rsid w:val="009C1148"/>
    <w:rsid w:val="009C1774"/>
    <w:rsid w:val="009C2306"/>
    <w:rsid w:val="009C239A"/>
    <w:rsid w:val="009C25DB"/>
    <w:rsid w:val="009C299E"/>
    <w:rsid w:val="009C2D09"/>
    <w:rsid w:val="009C33A9"/>
    <w:rsid w:val="009C3541"/>
    <w:rsid w:val="009C373C"/>
    <w:rsid w:val="009C3A23"/>
    <w:rsid w:val="009C44BF"/>
    <w:rsid w:val="009C5992"/>
    <w:rsid w:val="009C5FD0"/>
    <w:rsid w:val="009C62BD"/>
    <w:rsid w:val="009C64D5"/>
    <w:rsid w:val="009C6639"/>
    <w:rsid w:val="009C6720"/>
    <w:rsid w:val="009C67D8"/>
    <w:rsid w:val="009C68D0"/>
    <w:rsid w:val="009C6C06"/>
    <w:rsid w:val="009C6D26"/>
    <w:rsid w:val="009C70BC"/>
    <w:rsid w:val="009C7C04"/>
    <w:rsid w:val="009D12B4"/>
    <w:rsid w:val="009D1EDF"/>
    <w:rsid w:val="009D250C"/>
    <w:rsid w:val="009D2EFA"/>
    <w:rsid w:val="009D319A"/>
    <w:rsid w:val="009D3512"/>
    <w:rsid w:val="009D35A4"/>
    <w:rsid w:val="009D39B1"/>
    <w:rsid w:val="009D4BC5"/>
    <w:rsid w:val="009D4C00"/>
    <w:rsid w:val="009D4C49"/>
    <w:rsid w:val="009D5325"/>
    <w:rsid w:val="009D5690"/>
    <w:rsid w:val="009D64DE"/>
    <w:rsid w:val="009D6F2F"/>
    <w:rsid w:val="009D72C3"/>
    <w:rsid w:val="009D7596"/>
    <w:rsid w:val="009D7C6D"/>
    <w:rsid w:val="009D7CD7"/>
    <w:rsid w:val="009E076C"/>
    <w:rsid w:val="009E0CFA"/>
    <w:rsid w:val="009E1072"/>
    <w:rsid w:val="009E14AD"/>
    <w:rsid w:val="009E1516"/>
    <w:rsid w:val="009E1573"/>
    <w:rsid w:val="009E1707"/>
    <w:rsid w:val="009E246E"/>
    <w:rsid w:val="009E261C"/>
    <w:rsid w:val="009E2633"/>
    <w:rsid w:val="009E2BF4"/>
    <w:rsid w:val="009E2F13"/>
    <w:rsid w:val="009E479C"/>
    <w:rsid w:val="009E4CD7"/>
    <w:rsid w:val="009E5457"/>
    <w:rsid w:val="009E5E6D"/>
    <w:rsid w:val="009E6058"/>
    <w:rsid w:val="009E607A"/>
    <w:rsid w:val="009E62CD"/>
    <w:rsid w:val="009E6A00"/>
    <w:rsid w:val="009E75AE"/>
    <w:rsid w:val="009E7763"/>
    <w:rsid w:val="009E7816"/>
    <w:rsid w:val="009E78A3"/>
    <w:rsid w:val="009F091B"/>
    <w:rsid w:val="009F0C98"/>
    <w:rsid w:val="009F0E9D"/>
    <w:rsid w:val="009F167C"/>
    <w:rsid w:val="009F1828"/>
    <w:rsid w:val="009F1E48"/>
    <w:rsid w:val="009F293E"/>
    <w:rsid w:val="009F2A3F"/>
    <w:rsid w:val="009F318D"/>
    <w:rsid w:val="009F3212"/>
    <w:rsid w:val="009F32D5"/>
    <w:rsid w:val="009F3550"/>
    <w:rsid w:val="009F359A"/>
    <w:rsid w:val="009F3BF4"/>
    <w:rsid w:val="009F412F"/>
    <w:rsid w:val="009F4811"/>
    <w:rsid w:val="009F4B7D"/>
    <w:rsid w:val="009F4FD9"/>
    <w:rsid w:val="009F58AA"/>
    <w:rsid w:val="009F58B7"/>
    <w:rsid w:val="009F590B"/>
    <w:rsid w:val="009F59EB"/>
    <w:rsid w:val="009F63A6"/>
    <w:rsid w:val="009F6BE5"/>
    <w:rsid w:val="009F707C"/>
    <w:rsid w:val="009F72BA"/>
    <w:rsid w:val="009F7580"/>
    <w:rsid w:val="009F7818"/>
    <w:rsid w:val="009F7A31"/>
    <w:rsid w:val="009F7ADB"/>
    <w:rsid w:val="00A0014B"/>
    <w:rsid w:val="00A0029E"/>
    <w:rsid w:val="00A00974"/>
    <w:rsid w:val="00A013E4"/>
    <w:rsid w:val="00A01619"/>
    <w:rsid w:val="00A01FC9"/>
    <w:rsid w:val="00A0268F"/>
    <w:rsid w:val="00A026CA"/>
    <w:rsid w:val="00A02A67"/>
    <w:rsid w:val="00A02BF0"/>
    <w:rsid w:val="00A030CF"/>
    <w:rsid w:val="00A0330A"/>
    <w:rsid w:val="00A0352B"/>
    <w:rsid w:val="00A035DC"/>
    <w:rsid w:val="00A03CE2"/>
    <w:rsid w:val="00A03F25"/>
    <w:rsid w:val="00A04203"/>
    <w:rsid w:val="00A0446B"/>
    <w:rsid w:val="00A05A33"/>
    <w:rsid w:val="00A05A7F"/>
    <w:rsid w:val="00A060BF"/>
    <w:rsid w:val="00A0621A"/>
    <w:rsid w:val="00A0685D"/>
    <w:rsid w:val="00A06FCE"/>
    <w:rsid w:val="00A0730A"/>
    <w:rsid w:val="00A07B46"/>
    <w:rsid w:val="00A07C4C"/>
    <w:rsid w:val="00A106C5"/>
    <w:rsid w:val="00A10C1F"/>
    <w:rsid w:val="00A11653"/>
    <w:rsid w:val="00A116DC"/>
    <w:rsid w:val="00A11B34"/>
    <w:rsid w:val="00A126FD"/>
    <w:rsid w:val="00A13261"/>
    <w:rsid w:val="00A13D66"/>
    <w:rsid w:val="00A141C3"/>
    <w:rsid w:val="00A1442F"/>
    <w:rsid w:val="00A14D53"/>
    <w:rsid w:val="00A154E3"/>
    <w:rsid w:val="00A15ED0"/>
    <w:rsid w:val="00A16322"/>
    <w:rsid w:val="00A167DC"/>
    <w:rsid w:val="00A16DA1"/>
    <w:rsid w:val="00A16DD6"/>
    <w:rsid w:val="00A1724C"/>
    <w:rsid w:val="00A17890"/>
    <w:rsid w:val="00A17A4B"/>
    <w:rsid w:val="00A17A9E"/>
    <w:rsid w:val="00A17DEB"/>
    <w:rsid w:val="00A17E6A"/>
    <w:rsid w:val="00A17F7E"/>
    <w:rsid w:val="00A206D7"/>
    <w:rsid w:val="00A20826"/>
    <w:rsid w:val="00A21006"/>
    <w:rsid w:val="00A21497"/>
    <w:rsid w:val="00A21625"/>
    <w:rsid w:val="00A216B5"/>
    <w:rsid w:val="00A21B9B"/>
    <w:rsid w:val="00A21BDD"/>
    <w:rsid w:val="00A21DC8"/>
    <w:rsid w:val="00A21F79"/>
    <w:rsid w:val="00A22182"/>
    <w:rsid w:val="00A22D9C"/>
    <w:rsid w:val="00A22EBA"/>
    <w:rsid w:val="00A23CAD"/>
    <w:rsid w:val="00A253AE"/>
    <w:rsid w:val="00A25456"/>
    <w:rsid w:val="00A25481"/>
    <w:rsid w:val="00A2600E"/>
    <w:rsid w:val="00A2636F"/>
    <w:rsid w:val="00A26676"/>
    <w:rsid w:val="00A26707"/>
    <w:rsid w:val="00A26A30"/>
    <w:rsid w:val="00A26D16"/>
    <w:rsid w:val="00A26E5B"/>
    <w:rsid w:val="00A27BA0"/>
    <w:rsid w:val="00A27FC4"/>
    <w:rsid w:val="00A30CF3"/>
    <w:rsid w:val="00A316A3"/>
    <w:rsid w:val="00A3178E"/>
    <w:rsid w:val="00A31863"/>
    <w:rsid w:val="00A31CF1"/>
    <w:rsid w:val="00A31E35"/>
    <w:rsid w:val="00A31F7A"/>
    <w:rsid w:val="00A320EE"/>
    <w:rsid w:val="00A32520"/>
    <w:rsid w:val="00A32857"/>
    <w:rsid w:val="00A32AE3"/>
    <w:rsid w:val="00A3303C"/>
    <w:rsid w:val="00A3316B"/>
    <w:rsid w:val="00A33C5B"/>
    <w:rsid w:val="00A33ECE"/>
    <w:rsid w:val="00A351EF"/>
    <w:rsid w:val="00A353BF"/>
    <w:rsid w:val="00A35AAF"/>
    <w:rsid w:val="00A3661B"/>
    <w:rsid w:val="00A37AC1"/>
    <w:rsid w:val="00A37C05"/>
    <w:rsid w:val="00A4128A"/>
    <w:rsid w:val="00A41468"/>
    <w:rsid w:val="00A4188B"/>
    <w:rsid w:val="00A41B01"/>
    <w:rsid w:val="00A42102"/>
    <w:rsid w:val="00A4232A"/>
    <w:rsid w:val="00A423C8"/>
    <w:rsid w:val="00A4260D"/>
    <w:rsid w:val="00A429F7"/>
    <w:rsid w:val="00A4300A"/>
    <w:rsid w:val="00A43E30"/>
    <w:rsid w:val="00A440E7"/>
    <w:rsid w:val="00A44521"/>
    <w:rsid w:val="00A44922"/>
    <w:rsid w:val="00A44D0A"/>
    <w:rsid w:val="00A4521E"/>
    <w:rsid w:val="00A45496"/>
    <w:rsid w:val="00A456A7"/>
    <w:rsid w:val="00A466D9"/>
    <w:rsid w:val="00A46BC1"/>
    <w:rsid w:val="00A46D05"/>
    <w:rsid w:val="00A47182"/>
    <w:rsid w:val="00A476E0"/>
    <w:rsid w:val="00A47D54"/>
    <w:rsid w:val="00A502FE"/>
    <w:rsid w:val="00A50B11"/>
    <w:rsid w:val="00A50E17"/>
    <w:rsid w:val="00A50E7F"/>
    <w:rsid w:val="00A513D7"/>
    <w:rsid w:val="00A51503"/>
    <w:rsid w:val="00A516F2"/>
    <w:rsid w:val="00A51A82"/>
    <w:rsid w:val="00A51C7D"/>
    <w:rsid w:val="00A522C9"/>
    <w:rsid w:val="00A52741"/>
    <w:rsid w:val="00A528CD"/>
    <w:rsid w:val="00A53231"/>
    <w:rsid w:val="00A537F2"/>
    <w:rsid w:val="00A53C4E"/>
    <w:rsid w:val="00A53F49"/>
    <w:rsid w:val="00A540A0"/>
    <w:rsid w:val="00A5417C"/>
    <w:rsid w:val="00A54378"/>
    <w:rsid w:val="00A5481D"/>
    <w:rsid w:val="00A54EEC"/>
    <w:rsid w:val="00A55399"/>
    <w:rsid w:val="00A55772"/>
    <w:rsid w:val="00A55959"/>
    <w:rsid w:val="00A5598B"/>
    <w:rsid w:val="00A55B21"/>
    <w:rsid w:val="00A5631E"/>
    <w:rsid w:val="00A566CF"/>
    <w:rsid w:val="00A56BD4"/>
    <w:rsid w:val="00A577FB"/>
    <w:rsid w:val="00A57D87"/>
    <w:rsid w:val="00A60488"/>
    <w:rsid w:val="00A60554"/>
    <w:rsid w:val="00A60558"/>
    <w:rsid w:val="00A60E0F"/>
    <w:rsid w:val="00A61350"/>
    <w:rsid w:val="00A61ED8"/>
    <w:rsid w:val="00A6204D"/>
    <w:rsid w:val="00A6214F"/>
    <w:rsid w:val="00A6302B"/>
    <w:rsid w:val="00A63EFB"/>
    <w:rsid w:val="00A63F64"/>
    <w:rsid w:val="00A64112"/>
    <w:rsid w:val="00A64134"/>
    <w:rsid w:val="00A64926"/>
    <w:rsid w:val="00A64E8B"/>
    <w:rsid w:val="00A65350"/>
    <w:rsid w:val="00A65540"/>
    <w:rsid w:val="00A65D32"/>
    <w:rsid w:val="00A666AF"/>
    <w:rsid w:val="00A66E5F"/>
    <w:rsid w:val="00A67C06"/>
    <w:rsid w:val="00A700A5"/>
    <w:rsid w:val="00A708C4"/>
    <w:rsid w:val="00A70940"/>
    <w:rsid w:val="00A70CF7"/>
    <w:rsid w:val="00A70D0E"/>
    <w:rsid w:val="00A70D4E"/>
    <w:rsid w:val="00A71096"/>
    <w:rsid w:val="00A71123"/>
    <w:rsid w:val="00A719C2"/>
    <w:rsid w:val="00A71F6E"/>
    <w:rsid w:val="00A723A7"/>
    <w:rsid w:val="00A7269D"/>
    <w:rsid w:val="00A72975"/>
    <w:rsid w:val="00A72ACB"/>
    <w:rsid w:val="00A738F9"/>
    <w:rsid w:val="00A73B72"/>
    <w:rsid w:val="00A73C89"/>
    <w:rsid w:val="00A74321"/>
    <w:rsid w:val="00A743D3"/>
    <w:rsid w:val="00A743D5"/>
    <w:rsid w:val="00A744B5"/>
    <w:rsid w:val="00A747D6"/>
    <w:rsid w:val="00A748FC"/>
    <w:rsid w:val="00A74E24"/>
    <w:rsid w:val="00A74E31"/>
    <w:rsid w:val="00A74EED"/>
    <w:rsid w:val="00A75269"/>
    <w:rsid w:val="00A7542C"/>
    <w:rsid w:val="00A7553B"/>
    <w:rsid w:val="00A75D71"/>
    <w:rsid w:val="00A763A9"/>
    <w:rsid w:val="00A763BC"/>
    <w:rsid w:val="00A77124"/>
    <w:rsid w:val="00A775BE"/>
    <w:rsid w:val="00A77805"/>
    <w:rsid w:val="00A77921"/>
    <w:rsid w:val="00A779B6"/>
    <w:rsid w:val="00A77D1B"/>
    <w:rsid w:val="00A77F3C"/>
    <w:rsid w:val="00A80211"/>
    <w:rsid w:val="00A80232"/>
    <w:rsid w:val="00A803C0"/>
    <w:rsid w:val="00A8053D"/>
    <w:rsid w:val="00A80DB9"/>
    <w:rsid w:val="00A812D7"/>
    <w:rsid w:val="00A8149A"/>
    <w:rsid w:val="00A81786"/>
    <w:rsid w:val="00A8179F"/>
    <w:rsid w:val="00A81CC0"/>
    <w:rsid w:val="00A81EB7"/>
    <w:rsid w:val="00A82102"/>
    <w:rsid w:val="00A82A25"/>
    <w:rsid w:val="00A82BAA"/>
    <w:rsid w:val="00A831A6"/>
    <w:rsid w:val="00A83F5E"/>
    <w:rsid w:val="00A84360"/>
    <w:rsid w:val="00A84FD9"/>
    <w:rsid w:val="00A852CE"/>
    <w:rsid w:val="00A85A5B"/>
    <w:rsid w:val="00A85DEE"/>
    <w:rsid w:val="00A86D24"/>
    <w:rsid w:val="00A86D33"/>
    <w:rsid w:val="00A86FC7"/>
    <w:rsid w:val="00A87D7E"/>
    <w:rsid w:val="00A900D4"/>
    <w:rsid w:val="00A90509"/>
    <w:rsid w:val="00A90985"/>
    <w:rsid w:val="00A90F30"/>
    <w:rsid w:val="00A91C1C"/>
    <w:rsid w:val="00A91DD3"/>
    <w:rsid w:val="00A92191"/>
    <w:rsid w:val="00A92D13"/>
    <w:rsid w:val="00A93495"/>
    <w:rsid w:val="00A93AE0"/>
    <w:rsid w:val="00A93B56"/>
    <w:rsid w:val="00A94089"/>
    <w:rsid w:val="00A942DF"/>
    <w:rsid w:val="00A944FD"/>
    <w:rsid w:val="00A9460B"/>
    <w:rsid w:val="00A94F46"/>
    <w:rsid w:val="00A95607"/>
    <w:rsid w:val="00A9582D"/>
    <w:rsid w:val="00A95BCD"/>
    <w:rsid w:val="00A961F0"/>
    <w:rsid w:val="00A96C5D"/>
    <w:rsid w:val="00A9727F"/>
    <w:rsid w:val="00A97B72"/>
    <w:rsid w:val="00AA0083"/>
    <w:rsid w:val="00AA0686"/>
    <w:rsid w:val="00AA09DB"/>
    <w:rsid w:val="00AA10B5"/>
    <w:rsid w:val="00AA2260"/>
    <w:rsid w:val="00AA2332"/>
    <w:rsid w:val="00AA2902"/>
    <w:rsid w:val="00AA2CB9"/>
    <w:rsid w:val="00AA328C"/>
    <w:rsid w:val="00AA32C7"/>
    <w:rsid w:val="00AA3529"/>
    <w:rsid w:val="00AA3A9A"/>
    <w:rsid w:val="00AA3B20"/>
    <w:rsid w:val="00AA3B94"/>
    <w:rsid w:val="00AA41A8"/>
    <w:rsid w:val="00AA4738"/>
    <w:rsid w:val="00AA510F"/>
    <w:rsid w:val="00AA5145"/>
    <w:rsid w:val="00AA563D"/>
    <w:rsid w:val="00AB0222"/>
    <w:rsid w:val="00AB0C64"/>
    <w:rsid w:val="00AB0DC3"/>
    <w:rsid w:val="00AB12CA"/>
    <w:rsid w:val="00AB1651"/>
    <w:rsid w:val="00AB1B5B"/>
    <w:rsid w:val="00AB1DCF"/>
    <w:rsid w:val="00AB2111"/>
    <w:rsid w:val="00AB315C"/>
    <w:rsid w:val="00AB3C9C"/>
    <w:rsid w:val="00AB448E"/>
    <w:rsid w:val="00AB4516"/>
    <w:rsid w:val="00AB4683"/>
    <w:rsid w:val="00AB4966"/>
    <w:rsid w:val="00AB4A9E"/>
    <w:rsid w:val="00AB4B72"/>
    <w:rsid w:val="00AB4E5B"/>
    <w:rsid w:val="00AB5C7F"/>
    <w:rsid w:val="00AB5D0C"/>
    <w:rsid w:val="00AB5E44"/>
    <w:rsid w:val="00AB6861"/>
    <w:rsid w:val="00AB6D93"/>
    <w:rsid w:val="00AC037E"/>
    <w:rsid w:val="00AC0A9C"/>
    <w:rsid w:val="00AC1A20"/>
    <w:rsid w:val="00AC246F"/>
    <w:rsid w:val="00AC2879"/>
    <w:rsid w:val="00AC301A"/>
    <w:rsid w:val="00AC350B"/>
    <w:rsid w:val="00AC38C7"/>
    <w:rsid w:val="00AC3AA4"/>
    <w:rsid w:val="00AC3D2C"/>
    <w:rsid w:val="00AC4703"/>
    <w:rsid w:val="00AC5008"/>
    <w:rsid w:val="00AC58C7"/>
    <w:rsid w:val="00AC5C0A"/>
    <w:rsid w:val="00AC6B8F"/>
    <w:rsid w:val="00AC700C"/>
    <w:rsid w:val="00AC741A"/>
    <w:rsid w:val="00AC76D7"/>
    <w:rsid w:val="00AC78DE"/>
    <w:rsid w:val="00AD003C"/>
    <w:rsid w:val="00AD01D3"/>
    <w:rsid w:val="00AD035B"/>
    <w:rsid w:val="00AD0869"/>
    <w:rsid w:val="00AD0881"/>
    <w:rsid w:val="00AD1502"/>
    <w:rsid w:val="00AD1618"/>
    <w:rsid w:val="00AD161B"/>
    <w:rsid w:val="00AD164C"/>
    <w:rsid w:val="00AD1755"/>
    <w:rsid w:val="00AD1E72"/>
    <w:rsid w:val="00AD215B"/>
    <w:rsid w:val="00AD2BC2"/>
    <w:rsid w:val="00AD2C67"/>
    <w:rsid w:val="00AD2F83"/>
    <w:rsid w:val="00AD3E03"/>
    <w:rsid w:val="00AD3E04"/>
    <w:rsid w:val="00AD4240"/>
    <w:rsid w:val="00AD51DF"/>
    <w:rsid w:val="00AD5257"/>
    <w:rsid w:val="00AD54A4"/>
    <w:rsid w:val="00AD58C0"/>
    <w:rsid w:val="00AD5907"/>
    <w:rsid w:val="00AD5ACF"/>
    <w:rsid w:val="00AD6081"/>
    <w:rsid w:val="00AD6361"/>
    <w:rsid w:val="00AD6877"/>
    <w:rsid w:val="00AD6BFE"/>
    <w:rsid w:val="00AD702A"/>
    <w:rsid w:val="00AD77EF"/>
    <w:rsid w:val="00AD7F49"/>
    <w:rsid w:val="00AE028E"/>
    <w:rsid w:val="00AE05BB"/>
    <w:rsid w:val="00AE07F2"/>
    <w:rsid w:val="00AE0E26"/>
    <w:rsid w:val="00AE180A"/>
    <w:rsid w:val="00AE180B"/>
    <w:rsid w:val="00AE1973"/>
    <w:rsid w:val="00AE1D35"/>
    <w:rsid w:val="00AE2211"/>
    <w:rsid w:val="00AE306F"/>
    <w:rsid w:val="00AE30E8"/>
    <w:rsid w:val="00AE324F"/>
    <w:rsid w:val="00AE33B6"/>
    <w:rsid w:val="00AE366D"/>
    <w:rsid w:val="00AE417D"/>
    <w:rsid w:val="00AE42C3"/>
    <w:rsid w:val="00AE43EB"/>
    <w:rsid w:val="00AE4550"/>
    <w:rsid w:val="00AE4680"/>
    <w:rsid w:val="00AE5407"/>
    <w:rsid w:val="00AE5734"/>
    <w:rsid w:val="00AE5977"/>
    <w:rsid w:val="00AE7929"/>
    <w:rsid w:val="00AF022E"/>
    <w:rsid w:val="00AF0621"/>
    <w:rsid w:val="00AF0788"/>
    <w:rsid w:val="00AF0847"/>
    <w:rsid w:val="00AF08A6"/>
    <w:rsid w:val="00AF0BC3"/>
    <w:rsid w:val="00AF1259"/>
    <w:rsid w:val="00AF17CD"/>
    <w:rsid w:val="00AF1BBB"/>
    <w:rsid w:val="00AF1E79"/>
    <w:rsid w:val="00AF2573"/>
    <w:rsid w:val="00AF36B8"/>
    <w:rsid w:val="00AF39B7"/>
    <w:rsid w:val="00AF3D2B"/>
    <w:rsid w:val="00AF42D8"/>
    <w:rsid w:val="00AF4319"/>
    <w:rsid w:val="00AF4ADA"/>
    <w:rsid w:val="00AF4BD6"/>
    <w:rsid w:val="00AF5240"/>
    <w:rsid w:val="00AF56FC"/>
    <w:rsid w:val="00AF5DC0"/>
    <w:rsid w:val="00AF6037"/>
    <w:rsid w:val="00AF66F3"/>
    <w:rsid w:val="00AF6BCB"/>
    <w:rsid w:val="00AF6DF1"/>
    <w:rsid w:val="00AF6F74"/>
    <w:rsid w:val="00AF75AB"/>
    <w:rsid w:val="00AF79CB"/>
    <w:rsid w:val="00B004DD"/>
    <w:rsid w:val="00B005AC"/>
    <w:rsid w:val="00B00E84"/>
    <w:rsid w:val="00B00FA1"/>
    <w:rsid w:val="00B012F0"/>
    <w:rsid w:val="00B0181F"/>
    <w:rsid w:val="00B024E3"/>
    <w:rsid w:val="00B02E4C"/>
    <w:rsid w:val="00B02F3E"/>
    <w:rsid w:val="00B0301A"/>
    <w:rsid w:val="00B03345"/>
    <w:rsid w:val="00B03652"/>
    <w:rsid w:val="00B0476E"/>
    <w:rsid w:val="00B04D25"/>
    <w:rsid w:val="00B051BF"/>
    <w:rsid w:val="00B0524E"/>
    <w:rsid w:val="00B05280"/>
    <w:rsid w:val="00B05DF1"/>
    <w:rsid w:val="00B062DA"/>
    <w:rsid w:val="00B0657C"/>
    <w:rsid w:val="00B06A61"/>
    <w:rsid w:val="00B06F98"/>
    <w:rsid w:val="00B07A3E"/>
    <w:rsid w:val="00B07AF7"/>
    <w:rsid w:val="00B07B7B"/>
    <w:rsid w:val="00B07CBB"/>
    <w:rsid w:val="00B07EA2"/>
    <w:rsid w:val="00B07FB4"/>
    <w:rsid w:val="00B1020A"/>
    <w:rsid w:val="00B10C84"/>
    <w:rsid w:val="00B10EDB"/>
    <w:rsid w:val="00B10F68"/>
    <w:rsid w:val="00B11311"/>
    <w:rsid w:val="00B11F0B"/>
    <w:rsid w:val="00B11F48"/>
    <w:rsid w:val="00B123B0"/>
    <w:rsid w:val="00B12932"/>
    <w:rsid w:val="00B12D36"/>
    <w:rsid w:val="00B1361C"/>
    <w:rsid w:val="00B13825"/>
    <w:rsid w:val="00B13D3E"/>
    <w:rsid w:val="00B14681"/>
    <w:rsid w:val="00B14763"/>
    <w:rsid w:val="00B159D7"/>
    <w:rsid w:val="00B15A89"/>
    <w:rsid w:val="00B15E24"/>
    <w:rsid w:val="00B15FC1"/>
    <w:rsid w:val="00B165D3"/>
    <w:rsid w:val="00B16FDB"/>
    <w:rsid w:val="00B17335"/>
    <w:rsid w:val="00B175AF"/>
    <w:rsid w:val="00B17974"/>
    <w:rsid w:val="00B17D00"/>
    <w:rsid w:val="00B20494"/>
    <w:rsid w:val="00B205CF"/>
    <w:rsid w:val="00B20911"/>
    <w:rsid w:val="00B20B7C"/>
    <w:rsid w:val="00B20BB1"/>
    <w:rsid w:val="00B21597"/>
    <w:rsid w:val="00B21AA0"/>
    <w:rsid w:val="00B21AC7"/>
    <w:rsid w:val="00B21BC0"/>
    <w:rsid w:val="00B21C32"/>
    <w:rsid w:val="00B21FA9"/>
    <w:rsid w:val="00B222C7"/>
    <w:rsid w:val="00B225C0"/>
    <w:rsid w:val="00B227A4"/>
    <w:rsid w:val="00B22AAB"/>
    <w:rsid w:val="00B23128"/>
    <w:rsid w:val="00B232AF"/>
    <w:rsid w:val="00B23400"/>
    <w:rsid w:val="00B2421C"/>
    <w:rsid w:val="00B2473B"/>
    <w:rsid w:val="00B247EB"/>
    <w:rsid w:val="00B24841"/>
    <w:rsid w:val="00B2508C"/>
    <w:rsid w:val="00B25190"/>
    <w:rsid w:val="00B27EBC"/>
    <w:rsid w:val="00B3041D"/>
    <w:rsid w:val="00B305E4"/>
    <w:rsid w:val="00B3073E"/>
    <w:rsid w:val="00B30FE0"/>
    <w:rsid w:val="00B31154"/>
    <w:rsid w:val="00B31191"/>
    <w:rsid w:val="00B313A1"/>
    <w:rsid w:val="00B316B4"/>
    <w:rsid w:val="00B316CD"/>
    <w:rsid w:val="00B324D5"/>
    <w:rsid w:val="00B324DD"/>
    <w:rsid w:val="00B32781"/>
    <w:rsid w:val="00B33077"/>
    <w:rsid w:val="00B33538"/>
    <w:rsid w:val="00B33585"/>
    <w:rsid w:val="00B3368C"/>
    <w:rsid w:val="00B33728"/>
    <w:rsid w:val="00B346CC"/>
    <w:rsid w:val="00B36297"/>
    <w:rsid w:val="00B36401"/>
    <w:rsid w:val="00B3644C"/>
    <w:rsid w:val="00B37826"/>
    <w:rsid w:val="00B37CFE"/>
    <w:rsid w:val="00B37DBA"/>
    <w:rsid w:val="00B40A44"/>
    <w:rsid w:val="00B40D0A"/>
    <w:rsid w:val="00B4194C"/>
    <w:rsid w:val="00B41D7E"/>
    <w:rsid w:val="00B41E78"/>
    <w:rsid w:val="00B426D0"/>
    <w:rsid w:val="00B427B6"/>
    <w:rsid w:val="00B42991"/>
    <w:rsid w:val="00B42CD9"/>
    <w:rsid w:val="00B43819"/>
    <w:rsid w:val="00B449CB"/>
    <w:rsid w:val="00B44BA6"/>
    <w:rsid w:val="00B44CD3"/>
    <w:rsid w:val="00B459D9"/>
    <w:rsid w:val="00B45E9E"/>
    <w:rsid w:val="00B462C2"/>
    <w:rsid w:val="00B46E64"/>
    <w:rsid w:val="00B473CA"/>
    <w:rsid w:val="00B47572"/>
    <w:rsid w:val="00B476DF"/>
    <w:rsid w:val="00B47A26"/>
    <w:rsid w:val="00B47D23"/>
    <w:rsid w:val="00B47E0C"/>
    <w:rsid w:val="00B47F99"/>
    <w:rsid w:val="00B500AD"/>
    <w:rsid w:val="00B5123E"/>
    <w:rsid w:val="00B51424"/>
    <w:rsid w:val="00B515A3"/>
    <w:rsid w:val="00B51626"/>
    <w:rsid w:val="00B518A8"/>
    <w:rsid w:val="00B519AD"/>
    <w:rsid w:val="00B53B38"/>
    <w:rsid w:val="00B53B8F"/>
    <w:rsid w:val="00B53E75"/>
    <w:rsid w:val="00B54C69"/>
    <w:rsid w:val="00B551F3"/>
    <w:rsid w:val="00B5580D"/>
    <w:rsid w:val="00B55BE9"/>
    <w:rsid w:val="00B55C67"/>
    <w:rsid w:val="00B55CA5"/>
    <w:rsid w:val="00B55EEE"/>
    <w:rsid w:val="00B56D40"/>
    <w:rsid w:val="00B579EC"/>
    <w:rsid w:val="00B57E9C"/>
    <w:rsid w:val="00B603EE"/>
    <w:rsid w:val="00B605ED"/>
    <w:rsid w:val="00B60BC4"/>
    <w:rsid w:val="00B60DC8"/>
    <w:rsid w:val="00B61058"/>
    <w:rsid w:val="00B610F5"/>
    <w:rsid w:val="00B6158B"/>
    <w:rsid w:val="00B615C4"/>
    <w:rsid w:val="00B61B5F"/>
    <w:rsid w:val="00B61B8A"/>
    <w:rsid w:val="00B61FC6"/>
    <w:rsid w:val="00B62FD0"/>
    <w:rsid w:val="00B639B2"/>
    <w:rsid w:val="00B64086"/>
    <w:rsid w:val="00B64FBA"/>
    <w:rsid w:val="00B6542B"/>
    <w:rsid w:val="00B65CAE"/>
    <w:rsid w:val="00B66AE1"/>
    <w:rsid w:val="00B66DAD"/>
    <w:rsid w:val="00B6742E"/>
    <w:rsid w:val="00B704B4"/>
    <w:rsid w:val="00B704ED"/>
    <w:rsid w:val="00B71328"/>
    <w:rsid w:val="00B71718"/>
    <w:rsid w:val="00B727A7"/>
    <w:rsid w:val="00B73567"/>
    <w:rsid w:val="00B735D8"/>
    <w:rsid w:val="00B73DCB"/>
    <w:rsid w:val="00B74CC7"/>
    <w:rsid w:val="00B75F79"/>
    <w:rsid w:val="00B76186"/>
    <w:rsid w:val="00B765E6"/>
    <w:rsid w:val="00B76787"/>
    <w:rsid w:val="00B7685A"/>
    <w:rsid w:val="00B7693B"/>
    <w:rsid w:val="00B76EF1"/>
    <w:rsid w:val="00B77098"/>
    <w:rsid w:val="00B77E10"/>
    <w:rsid w:val="00B77F72"/>
    <w:rsid w:val="00B800C8"/>
    <w:rsid w:val="00B80A60"/>
    <w:rsid w:val="00B81CA2"/>
    <w:rsid w:val="00B81F6F"/>
    <w:rsid w:val="00B828C9"/>
    <w:rsid w:val="00B82E97"/>
    <w:rsid w:val="00B8334E"/>
    <w:rsid w:val="00B8362E"/>
    <w:rsid w:val="00B84068"/>
    <w:rsid w:val="00B84171"/>
    <w:rsid w:val="00B843AA"/>
    <w:rsid w:val="00B84534"/>
    <w:rsid w:val="00B84C26"/>
    <w:rsid w:val="00B85231"/>
    <w:rsid w:val="00B856C7"/>
    <w:rsid w:val="00B85B89"/>
    <w:rsid w:val="00B85F0E"/>
    <w:rsid w:val="00B8611E"/>
    <w:rsid w:val="00B862B0"/>
    <w:rsid w:val="00B8643E"/>
    <w:rsid w:val="00B86C2E"/>
    <w:rsid w:val="00B86C81"/>
    <w:rsid w:val="00B90799"/>
    <w:rsid w:val="00B90B56"/>
    <w:rsid w:val="00B90E3B"/>
    <w:rsid w:val="00B90E84"/>
    <w:rsid w:val="00B9164D"/>
    <w:rsid w:val="00B91E7D"/>
    <w:rsid w:val="00B91ED6"/>
    <w:rsid w:val="00B92166"/>
    <w:rsid w:val="00B9231B"/>
    <w:rsid w:val="00B92E8C"/>
    <w:rsid w:val="00B92F1D"/>
    <w:rsid w:val="00B93096"/>
    <w:rsid w:val="00B933BE"/>
    <w:rsid w:val="00B93555"/>
    <w:rsid w:val="00B94354"/>
    <w:rsid w:val="00B94616"/>
    <w:rsid w:val="00B94655"/>
    <w:rsid w:val="00B95339"/>
    <w:rsid w:val="00B9601D"/>
    <w:rsid w:val="00B9660A"/>
    <w:rsid w:val="00B96A61"/>
    <w:rsid w:val="00B97736"/>
    <w:rsid w:val="00B97AB0"/>
    <w:rsid w:val="00B97EB9"/>
    <w:rsid w:val="00B97EED"/>
    <w:rsid w:val="00BA0527"/>
    <w:rsid w:val="00BA0797"/>
    <w:rsid w:val="00BA129E"/>
    <w:rsid w:val="00BA19FD"/>
    <w:rsid w:val="00BA2874"/>
    <w:rsid w:val="00BA2CE8"/>
    <w:rsid w:val="00BA4227"/>
    <w:rsid w:val="00BA4382"/>
    <w:rsid w:val="00BA447D"/>
    <w:rsid w:val="00BA56DE"/>
    <w:rsid w:val="00BA6541"/>
    <w:rsid w:val="00BA6A55"/>
    <w:rsid w:val="00BA6FD6"/>
    <w:rsid w:val="00BA7211"/>
    <w:rsid w:val="00BA7421"/>
    <w:rsid w:val="00BB02C9"/>
    <w:rsid w:val="00BB0D84"/>
    <w:rsid w:val="00BB154B"/>
    <w:rsid w:val="00BB246E"/>
    <w:rsid w:val="00BB2CF4"/>
    <w:rsid w:val="00BB2D28"/>
    <w:rsid w:val="00BB2D78"/>
    <w:rsid w:val="00BB3174"/>
    <w:rsid w:val="00BB33C2"/>
    <w:rsid w:val="00BB347D"/>
    <w:rsid w:val="00BB3FB3"/>
    <w:rsid w:val="00BB4880"/>
    <w:rsid w:val="00BB5266"/>
    <w:rsid w:val="00BB554F"/>
    <w:rsid w:val="00BB5557"/>
    <w:rsid w:val="00BB55E8"/>
    <w:rsid w:val="00BB5D20"/>
    <w:rsid w:val="00BB6448"/>
    <w:rsid w:val="00BB66C9"/>
    <w:rsid w:val="00BB693B"/>
    <w:rsid w:val="00BB6CB6"/>
    <w:rsid w:val="00BC003F"/>
    <w:rsid w:val="00BC0111"/>
    <w:rsid w:val="00BC03F8"/>
    <w:rsid w:val="00BC080C"/>
    <w:rsid w:val="00BC11A6"/>
    <w:rsid w:val="00BC15E0"/>
    <w:rsid w:val="00BC1730"/>
    <w:rsid w:val="00BC1D5B"/>
    <w:rsid w:val="00BC1FE9"/>
    <w:rsid w:val="00BC2052"/>
    <w:rsid w:val="00BC238B"/>
    <w:rsid w:val="00BC30AD"/>
    <w:rsid w:val="00BC3346"/>
    <w:rsid w:val="00BC348E"/>
    <w:rsid w:val="00BC3BCF"/>
    <w:rsid w:val="00BC44E5"/>
    <w:rsid w:val="00BC4CF6"/>
    <w:rsid w:val="00BC4EBB"/>
    <w:rsid w:val="00BC4F75"/>
    <w:rsid w:val="00BC59B7"/>
    <w:rsid w:val="00BC5B05"/>
    <w:rsid w:val="00BC5BC4"/>
    <w:rsid w:val="00BC5ED5"/>
    <w:rsid w:val="00BC622D"/>
    <w:rsid w:val="00BC622F"/>
    <w:rsid w:val="00BC6796"/>
    <w:rsid w:val="00BC6E08"/>
    <w:rsid w:val="00BC6E56"/>
    <w:rsid w:val="00BC7080"/>
    <w:rsid w:val="00BC713A"/>
    <w:rsid w:val="00BC72D4"/>
    <w:rsid w:val="00BD088C"/>
    <w:rsid w:val="00BD1513"/>
    <w:rsid w:val="00BD2C17"/>
    <w:rsid w:val="00BD357B"/>
    <w:rsid w:val="00BD35DC"/>
    <w:rsid w:val="00BD4326"/>
    <w:rsid w:val="00BD4581"/>
    <w:rsid w:val="00BD4DBB"/>
    <w:rsid w:val="00BD5604"/>
    <w:rsid w:val="00BD5E93"/>
    <w:rsid w:val="00BD5EFE"/>
    <w:rsid w:val="00BD69C8"/>
    <w:rsid w:val="00BD70E3"/>
    <w:rsid w:val="00BD7123"/>
    <w:rsid w:val="00BD7A1E"/>
    <w:rsid w:val="00BD7D41"/>
    <w:rsid w:val="00BD7F7B"/>
    <w:rsid w:val="00BE07FB"/>
    <w:rsid w:val="00BE0ECA"/>
    <w:rsid w:val="00BE0FC0"/>
    <w:rsid w:val="00BE1340"/>
    <w:rsid w:val="00BE1582"/>
    <w:rsid w:val="00BE1A1C"/>
    <w:rsid w:val="00BE26C0"/>
    <w:rsid w:val="00BE2D2E"/>
    <w:rsid w:val="00BE2E34"/>
    <w:rsid w:val="00BE2FCF"/>
    <w:rsid w:val="00BE30F2"/>
    <w:rsid w:val="00BE3A76"/>
    <w:rsid w:val="00BE46E8"/>
    <w:rsid w:val="00BE476C"/>
    <w:rsid w:val="00BE58D2"/>
    <w:rsid w:val="00BE63E6"/>
    <w:rsid w:val="00BE68D3"/>
    <w:rsid w:val="00BE6909"/>
    <w:rsid w:val="00BE69DF"/>
    <w:rsid w:val="00BE6DAE"/>
    <w:rsid w:val="00BE6EAD"/>
    <w:rsid w:val="00BE79D7"/>
    <w:rsid w:val="00BE7F90"/>
    <w:rsid w:val="00BF0831"/>
    <w:rsid w:val="00BF0DD9"/>
    <w:rsid w:val="00BF1968"/>
    <w:rsid w:val="00BF1AE9"/>
    <w:rsid w:val="00BF1B3B"/>
    <w:rsid w:val="00BF1BF9"/>
    <w:rsid w:val="00BF1C2D"/>
    <w:rsid w:val="00BF1DC9"/>
    <w:rsid w:val="00BF2121"/>
    <w:rsid w:val="00BF26B8"/>
    <w:rsid w:val="00BF2797"/>
    <w:rsid w:val="00BF2852"/>
    <w:rsid w:val="00BF2CD0"/>
    <w:rsid w:val="00BF34D1"/>
    <w:rsid w:val="00BF388B"/>
    <w:rsid w:val="00BF3AB6"/>
    <w:rsid w:val="00BF3CAC"/>
    <w:rsid w:val="00BF4601"/>
    <w:rsid w:val="00BF5971"/>
    <w:rsid w:val="00BF59CA"/>
    <w:rsid w:val="00BF5B37"/>
    <w:rsid w:val="00BF71E7"/>
    <w:rsid w:val="00BF790C"/>
    <w:rsid w:val="00C000A5"/>
    <w:rsid w:val="00C00368"/>
    <w:rsid w:val="00C00659"/>
    <w:rsid w:val="00C00BE6"/>
    <w:rsid w:val="00C00EA5"/>
    <w:rsid w:val="00C0115F"/>
    <w:rsid w:val="00C012FB"/>
    <w:rsid w:val="00C01907"/>
    <w:rsid w:val="00C023D5"/>
    <w:rsid w:val="00C025B1"/>
    <w:rsid w:val="00C02930"/>
    <w:rsid w:val="00C034C1"/>
    <w:rsid w:val="00C036C4"/>
    <w:rsid w:val="00C03D91"/>
    <w:rsid w:val="00C03E65"/>
    <w:rsid w:val="00C0413A"/>
    <w:rsid w:val="00C04833"/>
    <w:rsid w:val="00C04F43"/>
    <w:rsid w:val="00C04FEA"/>
    <w:rsid w:val="00C05A9C"/>
    <w:rsid w:val="00C05DFD"/>
    <w:rsid w:val="00C05FC0"/>
    <w:rsid w:val="00C06210"/>
    <w:rsid w:val="00C072E0"/>
    <w:rsid w:val="00C0743B"/>
    <w:rsid w:val="00C07ACC"/>
    <w:rsid w:val="00C07AEC"/>
    <w:rsid w:val="00C1084C"/>
    <w:rsid w:val="00C10C7E"/>
    <w:rsid w:val="00C10EF7"/>
    <w:rsid w:val="00C112F6"/>
    <w:rsid w:val="00C1161A"/>
    <w:rsid w:val="00C1169E"/>
    <w:rsid w:val="00C11D24"/>
    <w:rsid w:val="00C12231"/>
    <w:rsid w:val="00C125A1"/>
    <w:rsid w:val="00C1284F"/>
    <w:rsid w:val="00C128C0"/>
    <w:rsid w:val="00C12A40"/>
    <w:rsid w:val="00C12AB6"/>
    <w:rsid w:val="00C12D29"/>
    <w:rsid w:val="00C133BE"/>
    <w:rsid w:val="00C13666"/>
    <w:rsid w:val="00C145F6"/>
    <w:rsid w:val="00C14A2A"/>
    <w:rsid w:val="00C15353"/>
    <w:rsid w:val="00C15968"/>
    <w:rsid w:val="00C15B17"/>
    <w:rsid w:val="00C15E1D"/>
    <w:rsid w:val="00C15FBD"/>
    <w:rsid w:val="00C1658B"/>
    <w:rsid w:val="00C16AB8"/>
    <w:rsid w:val="00C174A6"/>
    <w:rsid w:val="00C1752A"/>
    <w:rsid w:val="00C1771B"/>
    <w:rsid w:val="00C17C10"/>
    <w:rsid w:val="00C17CC0"/>
    <w:rsid w:val="00C17EAC"/>
    <w:rsid w:val="00C20DC1"/>
    <w:rsid w:val="00C213F5"/>
    <w:rsid w:val="00C217F5"/>
    <w:rsid w:val="00C2187E"/>
    <w:rsid w:val="00C22999"/>
    <w:rsid w:val="00C22D3F"/>
    <w:rsid w:val="00C22E59"/>
    <w:rsid w:val="00C2327B"/>
    <w:rsid w:val="00C23CB8"/>
    <w:rsid w:val="00C24075"/>
    <w:rsid w:val="00C240B6"/>
    <w:rsid w:val="00C24220"/>
    <w:rsid w:val="00C247E1"/>
    <w:rsid w:val="00C24885"/>
    <w:rsid w:val="00C24951"/>
    <w:rsid w:val="00C24B2F"/>
    <w:rsid w:val="00C25025"/>
    <w:rsid w:val="00C25056"/>
    <w:rsid w:val="00C2578F"/>
    <w:rsid w:val="00C257AE"/>
    <w:rsid w:val="00C258B3"/>
    <w:rsid w:val="00C25B6B"/>
    <w:rsid w:val="00C26585"/>
    <w:rsid w:val="00C269D0"/>
    <w:rsid w:val="00C27030"/>
    <w:rsid w:val="00C273CD"/>
    <w:rsid w:val="00C2740C"/>
    <w:rsid w:val="00C30176"/>
    <w:rsid w:val="00C30D9F"/>
    <w:rsid w:val="00C31B08"/>
    <w:rsid w:val="00C322C2"/>
    <w:rsid w:val="00C324B4"/>
    <w:rsid w:val="00C330FA"/>
    <w:rsid w:val="00C33151"/>
    <w:rsid w:val="00C3336C"/>
    <w:rsid w:val="00C33B6B"/>
    <w:rsid w:val="00C33E92"/>
    <w:rsid w:val="00C34BBE"/>
    <w:rsid w:val="00C34D7B"/>
    <w:rsid w:val="00C34DDC"/>
    <w:rsid w:val="00C35684"/>
    <w:rsid w:val="00C35744"/>
    <w:rsid w:val="00C35BED"/>
    <w:rsid w:val="00C37025"/>
    <w:rsid w:val="00C3740B"/>
    <w:rsid w:val="00C37CA2"/>
    <w:rsid w:val="00C37D97"/>
    <w:rsid w:val="00C40875"/>
    <w:rsid w:val="00C40ED1"/>
    <w:rsid w:val="00C40F3C"/>
    <w:rsid w:val="00C41F46"/>
    <w:rsid w:val="00C423FF"/>
    <w:rsid w:val="00C425F0"/>
    <w:rsid w:val="00C4271D"/>
    <w:rsid w:val="00C4315C"/>
    <w:rsid w:val="00C43A6B"/>
    <w:rsid w:val="00C43AA8"/>
    <w:rsid w:val="00C43EA5"/>
    <w:rsid w:val="00C4421A"/>
    <w:rsid w:val="00C44BBF"/>
    <w:rsid w:val="00C44E2D"/>
    <w:rsid w:val="00C44EDC"/>
    <w:rsid w:val="00C45C6A"/>
    <w:rsid w:val="00C461C6"/>
    <w:rsid w:val="00C46B99"/>
    <w:rsid w:val="00C4763D"/>
    <w:rsid w:val="00C47C30"/>
    <w:rsid w:val="00C501BF"/>
    <w:rsid w:val="00C50236"/>
    <w:rsid w:val="00C50A59"/>
    <w:rsid w:val="00C50CA2"/>
    <w:rsid w:val="00C51161"/>
    <w:rsid w:val="00C51173"/>
    <w:rsid w:val="00C51253"/>
    <w:rsid w:val="00C51416"/>
    <w:rsid w:val="00C517A7"/>
    <w:rsid w:val="00C52216"/>
    <w:rsid w:val="00C526A9"/>
    <w:rsid w:val="00C52EFE"/>
    <w:rsid w:val="00C54897"/>
    <w:rsid w:val="00C54E18"/>
    <w:rsid w:val="00C55D6E"/>
    <w:rsid w:val="00C56322"/>
    <w:rsid w:val="00C5634C"/>
    <w:rsid w:val="00C567AE"/>
    <w:rsid w:val="00C56842"/>
    <w:rsid w:val="00C56C0F"/>
    <w:rsid w:val="00C57049"/>
    <w:rsid w:val="00C57834"/>
    <w:rsid w:val="00C57A0B"/>
    <w:rsid w:val="00C60D5F"/>
    <w:rsid w:val="00C60F76"/>
    <w:rsid w:val="00C61A9F"/>
    <w:rsid w:val="00C61E58"/>
    <w:rsid w:val="00C62221"/>
    <w:rsid w:val="00C6241E"/>
    <w:rsid w:val="00C62442"/>
    <w:rsid w:val="00C62C6B"/>
    <w:rsid w:val="00C62D3B"/>
    <w:rsid w:val="00C63278"/>
    <w:rsid w:val="00C63B1B"/>
    <w:rsid w:val="00C63B83"/>
    <w:rsid w:val="00C63FA2"/>
    <w:rsid w:val="00C64A97"/>
    <w:rsid w:val="00C65176"/>
    <w:rsid w:val="00C65539"/>
    <w:rsid w:val="00C6562C"/>
    <w:rsid w:val="00C65DC7"/>
    <w:rsid w:val="00C65FFA"/>
    <w:rsid w:val="00C668CF"/>
    <w:rsid w:val="00C672A1"/>
    <w:rsid w:val="00C67432"/>
    <w:rsid w:val="00C67824"/>
    <w:rsid w:val="00C71A00"/>
    <w:rsid w:val="00C71BBD"/>
    <w:rsid w:val="00C72107"/>
    <w:rsid w:val="00C721EF"/>
    <w:rsid w:val="00C72BCE"/>
    <w:rsid w:val="00C73D60"/>
    <w:rsid w:val="00C73E8D"/>
    <w:rsid w:val="00C7413C"/>
    <w:rsid w:val="00C7433A"/>
    <w:rsid w:val="00C74578"/>
    <w:rsid w:val="00C74787"/>
    <w:rsid w:val="00C749CF"/>
    <w:rsid w:val="00C74D24"/>
    <w:rsid w:val="00C74FD4"/>
    <w:rsid w:val="00C7548D"/>
    <w:rsid w:val="00C754E6"/>
    <w:rsid w:val="00C75849"/>
    <w:rsid w:val="00C7591D"/>
    <w:rsid w:val="00C7749A"/>
    <w:rsid w:val="00C779F2"/>
    <w:rsid w:val="00C77BDB"/>
    <w:rsid w:val="00C80264"/>
    <w:rsid w:val="00C8098D"/>
    <w:rsid w:val="00C8098F"/>
    <w:rsid w:val="00C8128A"/>
    <w:rsid w:val="00C81463"/>
    <w:rsid w:val="00C81F2E"/>
    <w:rsid w:val="00C82C28"/>
    <w:rsid w:val="00C833E0"/>
    <w:rsid w:val="00C8385A"/>
    <w:rsid w:val="00C839A8"/>
    <w:rsid w:val="00C83CEE"/>
    <w:rsid w:val="00C841B7"/>
    <w:rsid w:val="00C848F7"/>
    <w:rsid w:val="00C84B08"/>
    <w:rsid w:val="00C84C51"/>
    <w:rsid w:val="00C85EA6"/>
    <w:rsid w:val="00C861B1"/>
    <w:rsid w:val="00C86725"/>
    <w:rsid w:val="00C869B7"/>
    <w:rsid w:val="00C86DF0"/>
    <w:rsid w:val="00C877A6"/>
    <w:rsid w:val="00C87BC6"/>
    <w:rsid w:val="00C904C4"/>
    <w:rsid w:val="00C90A05"/>
    <w:rsid w:val="00C90A59"/>
    <w:rsid w:val="00C91D7F"/>
    <w:rsid w:val="00C92110"/>
    <w:rsid w:val="00C923BD"/>
    <w:rsid w:val="00C92A15"/>
    <w:rsid w:val="00C92BDA"/>
    <w:rsid w:val="00C92C85"/>
    <w:rsid w:val="00C931BD"/>
    <w:rsid w:val="00C93265"/>
    <w:rsid w:val="00C934CB"/>
    <w:rsid w:val="00C93E07"/>
    <w:rsid w:val="00C94355"/>
    <w:rsid w:val="00C94695"/>
    <w:rsid w:val="00C94B46"/>
    <w:rsid w:val="00C95064"/>
    <w:rsid w:val="00C959EE"/>
    <w:rsid w:val="00C95B5C"/>
    <w:rsid w:val="00C95CFC"/>
    <w:rsid w:val="00C95D2E"/>
    <w:rsid w:val="00C95E4C"/>
    <w:rsid w:val="00C95EBC"/>
    <w:rsid w:val="00C9617F"/>
    <w:rsid w:val="00C961B7"/>
    <w:rsid w:val="00C964F9"/>
    <w:rsid w:val="00C9707E"/>
    <w:rsid w:val="00C97A52"/>
    <w:rsid w:val="00CA00DD"/>
    <w:rsid w:val="00CA01CE"/>
    <w:rsid w:val="00CA0525"/>
    <w:rsid w:val="00CA088A"/>
    <w:rsid w:val="00CA09AF"/>
    <w:rsid w:val="00CA0C87"/>
    <w:rsid w:val="00CA11E1"/>
    <w:rsid w:val="00CA1B2B"/>
    <w:rsid w:val="00CA1C96"/>
    <w:rsid w:val="00CA21E3"/>
    <w:rsid w:val="00CA2629"/>
    <w:rsid w:val="00CA277F"/>
    <w:rsid w:val="00CA3640"/>
    <w:rsid w:val="00CA3676"/>
    <w:rsid w:val="00CA4008"/>
    <w:rsid w:val="00CA4650"/>
    <w:rsid w:val="00CA46CA"/>
    <w:rsid w:val="00CA4960"/>
    <w:rsid w:val="00CA523D"/>
    <w:rsid w:val="00CA527E"/>
    <w:rsid w:val="00CA5986"/>
    <w:rsid w:val="00CA5C58"/>
    <w:rsid w:val="00CA6F5E"/>
    <w:rsid w:val="00CA7236"/>
    <w:rsid w:val="00CA7D5F"/>
    <w:rsid w:val="00CB025A"/>
    <w:rsid w:val="00CB07FA"/>
    <w:rsid w:val="00CB085A"/>
    <w:rsid w:val="00CB0A90"/>
    <w:rsid w:val="00CB0EAB"/>
    <w:rsid w:val="00CB1875"/>
    <w:rsid w:val="00CB25EA"/>
    <w:rsid w:val="00CB2831"/>
    <w:rsid w:val="00CB2A08"/>
    <w:rsid w:val="00CB2B9A"/>
    <w:rsid w:val="00CB2FC3"/>
    <w:rsid w:val="00CB311D"/>
    <w:rsid w:val="00CB3982"/>
    <w:rsid w:val="00CB416D"/>
    <w:rsid w:val="00CB4693"/>
    <w:rsid w:val="00CB48A5"/>
    <w:rsid w:val="00CB4C2D"/>
    <w:rsid w:val="00CB5BE8"/>
    <w:rsid w:val="00CB5E61"/>
    <w:rsid w:val="00CB61C0"/>
    <w:rsid w:val="00CB64AA"/>
    <w:rsid w:val="00CB70CE"/>
    <w:rsid w:val="00CB7478"/>
    <w:rsid w:val="00CB74D1"/>
    <w:rsid w:val="00CB7D5F"/>
    <w:rsid w:val="00CC1664"/>
    <w:rsid w:val="00CC16B4"/>
    <w:rsid w:val="00CC1CB7"/>
    <w:rsid w:val="00CC1F52"/>
    <w:rsid w:val="00CC26AF"/>
    <w:rsid w:val="00CC2F4F"/>
    <w:rsid w:val="00CC3E71"/>
    <w:rsid w:val="00CC4B5C"/>
    <w:rsid w:val="00CC50B1"/>
    <w:rsid w:val="00CC6D26"/>
    <w:rsid w:val="00CC6EE4"/>
    <w:rsid w:val="00CC6F67"/>
    <w:rsid w:val="00CC79D7"/>
    <w:rsid w:val="00CD0059"/>
    <w:rsid w:val="00CD12AE"/>
    <w:rsid w:val="00CD2666"/>
    <w:rsid w:val="00CD27EE"/>
    <w:rsid w:val="00CD2E78"/>
    <w:rsid w:val="00CD2F79"/>
    <w:rsid w:val="00CD3732"/>
    <w:rsid w:val="00CD3918"/>
    <w:rsid w:val="00CD3966"/>
    <w:rsid w:val="00CD3971"/>
    <w:rsid w:val="00CD3A31"/>
    <w:rsid w:val="00CD3FE4"/>
    <w:rsid w:val="00CD439A"/>
    <w:rsid w:val="00CD4512"/>
    <w:rsid w:val="00CD459E"/>
    <w:rsid w:val="00CD46DB"/>
    <w:rsid w:val="00CD4E19"/>
    <w:rsid w:val="00CD4EA1"/>
    <w:rsid w:val="00CD53E8"/>
    <w:rsid w:val="00CD6A20"/>
    <w:rsid w:val="00CD70F9"/>
    <w:rsid w:val="00CD767A"/>
    <w:rsid w:val="00CD7867"/>
    <w:rsid w:val="00CD7E33"/>
    <w:rsid w:val="00CE0090"/>
    <w:rsid w:val="00CE02FF"/>
    <w:rsid w:val="00CE1180"/>
    <w:rsid w:val="00CE129C"/>
    <w:rsid w:val="00CE17A1"/>
    <w:rsid w:val="00CE1C6A"/>
    <w:rsid w:val="00CE201B"/>
    <w:rsid w:val="00CE2B48"/>
    <w:rsid w:val="00CE2CED"/>
    <w:rsid w:val="00CE2F10"/>
    <w:rsid w:val="00CE3C3A"/>
    <w:rsid w:val="00CE47A5"/>
    <w:rsid w:val="00CE50A8"/>
    <w:rsid w:val="00CE51D5"/>
    <w:rsid w:val="00CE5503"/>
    <w:rsid w:val="00CE58F7"/>
    <w:rsid w:val="00CE5E3B"/>
    <w:rsid w:val="00CE6144"/>
    <w:rsid w:val="00CE6149"/>
    <w:rsid w:val="00CE6520"/>
    <w:rsid w:val="00CE6F62"/>
    <w:rsid w:val="00CE769E"/>
    <w:rsid w:val="00CE77CB"/>
    <w:rsid w:val="00CF08D4"/>
    <w:rsid w:val="00CF0B78"/>
    <w:rsid w:val="00CF11A3"/>
    <w:rsid w:val="00CF1AE1"/>
    <w:rsid w:val="00CF1DB3"/>
    <w:rsid w:val="00CF30BF"/>
    <w:rsid w:val="00CF311C"/>
    <w:rsid w:val="00CF31E6"/>
    <w:rsid w:val="00CF3722"/>
    <w:rsid w:val="00CF39B1"/>
    <w:rsid w:val="00CF39CC"/>
    <w:rsid w:val="00CF3B75"/>
    <w:rsid w:val="00CF3C3D"/>
    <w:rsid w:val="00CF4693"/>
    <w:rsid w:val="00CF4D6E"/>
    <w:rsid w:val="00CF5058"/>
    <w:rsid w:val="00CF5079"/>
    <w:rsid w:val="00CF5446"/>
    <w:rsid w:val="00CF59EE"/>
    <w:rsid w:val="00CF5BBF"/>
    <w:rsid w:val="00CF6465"/>
    <w:rsid w:val="00CF6D66"/>
    <w:rsid w:val="00CF78B4"/>
    <w:rsid w:val="00CF7DC2"/>
    <w:rsid w:val="00D00388"/>
    <w:rsid w:val="00D00BD6"/>
    <w:rsid w:val="00D00ED1"/>
    <w:rsid w:val="00D011B1"/>
    <w:rsid w:val="00D018CC"/>
    <w:rsid w:val="00D02767"/>
    <w:rsid w:val="00D038C5"/>
    <w:rsid w:val="00D03D31"/>
    <w:rsid w:val="00D03FF8"/>
    <w:rsid w:val="00D044EF"/>
    <w:rsid w:val="00D04AE5"/>
    <w:rsid w:val="00D04F1C"/>
    <w:rsid w:val="00D050BF"/>
    <w:rsid w:val="00D05E11"/>
    <w:rsid w:val="00D05F7F"/>
    <w:rsid w:val="00D06209"/>
    <w:rsid w:val="00D06571"/>
    <w:rsid w:val="00D06738"/>
    <w:rsid w:val="00D0741E"/>
    <w:rsid w:val="00D07738"/>
    <w:rsid w:val="00D0785A"/>
    <w:rsid w:val="00D07AB2"/>
    <w:rsid w:val="00D07BF5"/>
    <w:rsid w:val="00D10046"/>
    <w:rsid w:val="00D101F0"/>
    <w:rsid w:val="00D10618"/>
    <w:rsid w:val="00D10B0D"/>
    <w:rsid w:val="00D10B5D"/>
    <w:rsid w:val="00D12996"/>
    <w:rsid w:val="00D12DC5"/>
    <w:rsid w:val="00D131EC"/>
    <w:rsid w:val="00D13A94"/>
    <w:rsid w:val="00D13BD5"/>
    <w:rsid w:val="00D13C9C"/>
    <w:rsid w:val="00D13D85"/>
    <w:rsid w:val="00D13F04"/>
    <w:rsid w:val="00D13FF5"/>
    <w:rsid w:val="00D14987"/>
    <w:rsid w:val="00D14ABE"/>
    <w:rsid w:val="00D14D24"/>
    <w:rsid w:val="00D15007"/>
    <w:rsid w:val="00D152C6"/>
    <w:rsid w:val="00D15C09"/>
    <w:rsid w:val="00D16774"/>
    <w:rsid w:val="00D16A49"/>
    <w:rsid w:val="00D16A55"/>
    <w:rsid w:val="00D16ECC"/>
    <w:rsid w:val="00D172BD"/>
    <w:rsid w:val="00D178A6"/>
    <w:rsid w:val="00D17958"/>
    <w:rsid w:val="00D179A6"/>
    <w:rsid w:val="00D17AD2"/>
    <w:rsid w:val="00D17AF4"/>
    <w:rsid w:val="00D17B41"/>
    <w:rsid w:val="00D17DCA"/>
    <w:rsid w:val="00D17E99"/>
    <w:rsid w:val="00D20C50"/>
    <w:rsid w:val="00D20F78"/>
    <w:rsid w:val="00D20FFF"/>
    <w:rsid w:val="00D210C2"/>
    <w:rsid w:val="00D2114A"/>
    <w:rsid w:val="00D22093"/>
    <w:rsid w:val="00D22198"/>
    <w:rsid w:val="00D2241B"/>
    <w:rsid w:val="00D234D6"/>
    <w:rsid w:val="00D235DB"/>
    <w:rsid w:val="00D23809"/>
    <w:rsid w:val="00D2389C"/>
    <w:rsid w:val="00D23A21"/>
    <w:rsid w:val="00D23E28"/>
    <w:rsid w:val="00D24701"/>
    <w:rsid w:val="00D24974"/>
    <w:rsid w:val="00D25494"/>
    <w:rsid w:val="00D2561E"/>
    <w:rsid w:val="00D2562B"/>
    <w:rsid w:val="00D25A3C"/>
    <w:rsid w:val="00D25A74"/>
    <w:rsid w:val="00D25E78"/>
    <w:rsid w:val="00D264AD"/>
    <w:rsid w:val="00D2697E"/>
    <w:rsid w:val="00D26CC3"/>
    <w:rsid w:val="00D270B7"/>
    <w:rsid w:val="00D274C8"/>
    <w:rsid w:val="00D2782E"/>
    <w:rsid w:val="00D2790D"/>
    <w:rsid w:val="00D30626"/>
    <w:rsid w:val="00D30CCB"/>
    <w:rsid w:val="00D30D83"/>
    <w:rsid w:val="00D317C6"/>
    <w:rsid w:val="00D318BC"/>
    <w:rsid w:val="00D318C4"/>
    <w:rsid w:val="00D31F88"/>
    <w:rsid w:val="00D328FB"/>
    <w:rsid w:val="00D3348F"/>
    <w:rsid w:val="00D33A4A"/>
    <w:rsid w:val="00D33ADF"/>
    <w:rsid w:val="00D33F9E"/>
    <w:rsid w:val="00D346B8"/>
    <w:rsid w:val="00D3481E"/>
    <w:rsid w:val="00D34FAB"/>
    <w:rsid w:val="00D3518C"/>
    <w:rsid w:val="00D35899"/>
    <w:rsid w:val="00D359C1"/>
    <w:rsid w:val="00D36025"/>
    <w:rsid w:val="00D364C3"/>
    <w:rsid w:val="00D37188"/>
    <w:rsid w:val="00D375A5"/>
    <w:rsid w:val="00D379D8"/>
    <w:rsid w:val="00D40B25"/>
    <w:rsid w:val="00D42205"/>
    <w:rsid w:val="00D424BC"/>
    <w:rsid w:val="00D428C2"/>
    <w:rsid w:val="00D43191"/>
    <w:rsid w:val="00D43C80"/>
    <w:rsid w:val="00D44219"/>
    <w:rsid w:val="00D44548"/>
    <w:rsid w:val="00D447C5"/>
    <w:rsid w:val="00D4494C"/>
    <w:rsid w:val="00D451E8"/>
    <w:rsid w:val="00D4547F"/>
    <w:rsid w:val="00D45EEC"/>
    <w:rsid w:val="00D46D71"/>
    <w:rsid w:val="00D46ED9"/>
    <w:rsid w:val="00D477CD"/>
    <w:rsid w:val="00D50286"/>
    <w:rsid w:val="00D509F5"/>
    <w:rsid w:val="00D50F8C"/>
    <w:rsid w:val="00D51F76"/>
    <w:rsid w:val="00D52003"/>
    <w:rsid w:val="00D52B5C"/>
    <w:rsid w:val="00D53574"/>
    <w:rsid w:val="00D53D4E"/>
    <w:rsid w:val="00D549D9"/>
    <w:rsid w:val="00D557C7"/>
    <w:rsid w:val="00D5595E"/>
    <w:rsid w:val="00D559AE"/>
    <w:rsid w:val="00D55EA7"/>
    <w:rsid w:val="00D56AC8"/>
    <w:rsid w:val="00D56B2E"/>
    <w:rsid w:val="00D572A8"/>
    <w:rsid w:val="00D5747B"/>
    <w:rsid w:val="00D5790A"/>
    <w:rsid w:val="00D57AA0"/>
    <w:rsid w:val="00D57B81"/>
    <w:rsid w:val="00D57EC0"/>
    <w:rsid w:val="00D57F6D"/>
    <w:rsid w:val="00D60314"/>
    <w:rsid w:val="00D60666"/>
    <w:rsid w:val="00D60F56"/>
    <w:rsid w:val="00D60FC2"/>
    <w:rsid w:val="00D61495"/>
    <w:rsid w:val="00D614CB"/>
    <w:rsid w:val="00D61BDC"/>
    <w:rsid w:val="00D61F8F"/>
    <w:rsid w:val="00D6220D"/>
    <w:rsid w:val="00D6280B"/>
    <w:rsid w:val="00D6322A"/>
    <w:rsid w:val="00D637DC"/>
    <w:rsid w:val="00D63BBF"/>
    <w:rsid w:val="00D64061"/>
    <w:rsid w:val="00D64074"/>
    <w:rsid w:val="00D6415E"/>
    <w:rsid w:val="00D64D11"/>
    <w:rsid w:val="00D64E65"/>
    <w:rsid w:val="00D651B5"/>
    <w:rsid w:val="00D6756B"/>
    <w:rsid w:val="00D678EC"/>
    <w:rsid w:val="00D67E79"/>
    <w:rsid w:val="00D70EEE"/>
    <w:rsid w:val="00D7116E"/>
    <w:rsid w:val="00D711D9"/>
    <w:rsid w:val="00D7146B"/>
    <w:rsid w:val="00D72B24"/>
    <w:rsid w:val="00D73861"/>
    <w:rsid w:val="00D73A21"/>
    <w:rsid w:val="00D73ECE"/>
    <w:rsid w:val="00D751A3"/>
    <w:rsid w:val="00D7561D"/>
    <w:rsid w:val="00D7662C"/>
    <w:rsid w:val="00D76F77"/>
    <w:rsid w:val="00D77ACC"/>
    <w:rsid w:val="00D77B49"/>
    <w:rsid w:val="00D77DD5"/>
    <w:rsid w:val="00D77EF0"/>
    <w:rsid w:val="00D80453"/>
    <w:rsid w:val="00D80BD4"/>
    <w:rsid w:val="00D80D83"/>
    <w:rsid w:val="00D810C9"/>
    <w:rsid w:val="00D81182"/>
    <w:rsid w:val="00D811DB"/>
    <w:rsid w:val="00D8187E"/>
    <w:rsid w:val="00D818A9"/>
    <w:rsid w:val="00D819D8"/>
    <w:rsid w:val="00D81A49"/>
    <w:rsid w:val="00D81FFB"/>
    <w:rsid w:val="00D82FC5"/>
    <w:rsid w:val="00D83384"/>
    <w:rsid w:val="00D834C8"/>
    <w:rsid w:val="00D8352C"/>
    <w:rsid w:val="00D8369D"/>
    <w:rsid w:val="00D8386E"/>
    <w:rsid w:val="00D83ABC"/>
    <w:rsid w:val="00D840B7"/>
    <w:rsid w:val="00D84201"/>
    <w:rsid w:val="00D84466"/>
    <w:rsid w:val="00D8456A"/>
    <w:rsid w:val="00D84A25"/>
    <w:rsid w:val="00D84B71"/>
    <w:rsid w:val="00D850A7"/>
    <w:rsid w:val="00D85128"/>
    <w:rsid w:val="00D854D1"/>
    <w:rsid w:val="00D85B04"/>
    <w:rsid w:val="00D85B7F"/>
    <w:rsid w:val="00D86A92"/>
    <w:rsid w:val="00D86BAA"/>
    <w:rsid w:val="00D87234"/>
    <w:rsid w:val="00D878A5"/>
    <w:rsid w:val="00D8792C"/>
    <w:rsid w:val="00D87B7A"/>
    <w:rsid w:val="00D87D5B"/>
    <w:rsid w:val="00D91902"/>
    <w:rsid w:val="00D91F98"/>
    <w:rsid w:val="00D9208C"/>
    <w:rsid w:val="00D9210D"/>
    <w:rsid w:val="00D92405"/>
    <w:rsid w:val="00D927D3"/>
    <w:rsid w:val="00D92A4D"/>
    <w:rsid w:val="00D93189"/>
    <w:rsid w:val="00D933D8"/>
    <w:rsid w:val="00D9455B"/>
    <w:rsid w:val="00D9586E"/>
    <w:rsid w:val="00D95F8C"/>
    <w:rsid w:val="00D962D9"/>
    <w:rsid w:val="00D964BC"/>
    <w:rsid w:val="00D969E0"/>
    <w:rsid w:val="00D96C71"/>
    <w:rsid w:val="00D974D3"/>
    <w:rsid w:val="00D97735"/>
    <w:rsid w:val="00D97B8F"/>
    <w:rsid w:val="00D97DBE"/>
    <w:rsid w:val="00DA0187"/>
    <w:rsid w:val="00DA1224"/>
    <w:rsid w:val="00DA15EA"/>
    <w:rsid w:val="00DA17B0"/>
    <w:rsid w:val="00DA2243"/>
    <w:rsid w:val="00DA28A1"/>
    <w:rsid w:val="00DA2CE2"/>
    <w:rsid w:val="00DA3E36"/>
    <w:rsid w:val="00DA41A4"/>
    <w:rsid w:val="00DA49D1"/>
    <w:rsid w:val="00DA4E03"/>
    <w:rsid w:val="00DA548B"/>
    <w:rsid w:val="00DA56B0"/>
    <w:rsid w:val="00DA5BE0"/>
    <w:rsid w:val="00DA5F83"/>
    <w:rsid w:val="00DA6322"/>
    <w:rsid w:val="00DA67D5"/>
    <w:rsid w:val="00DA69C8"/>
    <w:rsid w:val="00DA7657"/>
    <w:rsid w:val="00DA7FDA"/>
    <w:rsid w:val="00DB0346"/>
    <w:rsid w:val="00DB036E"/>
    <w:rsid w:val="00DB0499"/>
    <w:rsid w:val="00DB051F"/>
    <w:rsid w:val="00DB0B5B"/>
    <w:rsid w:val="00DB0C79"/>
    <w:rsid w:val="00DB1581"/>
    <w:rsid w:val="00DB19DC"/>
    <w:rsid w:val="00DB2489"/>
    <w:rsid w:val="00DB26DF"/>
    <w:rsid w:val="00DB29E5"/>
    <w:rsid w:val="00DB2CCE"/>
    <w:rsid w:val="00DB30C8"/>
    <w:rsid w:val="00DB3918"/>
    <w:rsid w:val="00DB3AB0"/>
    <w:rsid w:val="00DB401A"/>
    <w:rsid w:val="00DB5141"/>
    <w:rsid w:val="00DB5209"/>
    <w:rsid w:val="00DB5638"/>
    <w:rsid w:val="00DB566D"/>
    <w:rsid w:val="00DB5DA7"/>
    <w:rsid w:val="00DB61B7"/>
    <w:rsid w:val="00DB6285"/>
    <w:rsid w:val="00DB62B3"/>
    <w:rsid w:val="00DB6444"/>
    <w:rsid w:val="00DB6915"/>
    <w:rsid w:val="00DB6963"/>
    <w:rsid w:val="00DB7DB3"/>
    <w:rsid w:val="00DB7F39"/>
    <w:rsid w:val="00DC01A2"/>
    <w:rsid w:val="00DC0236"/>
    <w:rsid w:val="00DC0246"/>
    <w:rsid w:val="00DC100E"/>
    <w:rsid w:val="00DC104D"/>
    <w:rsid w:val="00DC1173"/>
    <w:rsid w:val="00DC120C"/>
    <w:rsid w:val="00DC1860"/>
    <w:rsid w:val="00DC21B9"/>
    <w:rsid w:val="00DC2281"/>
    <w:rsid w:val="00DC24A1"/>
    <w:rsid w:val="00DC253E"/>
    <w:rsid w:val="00DC2BE3"/>
    <w:rsid w:val="00DC347C"/>
    <w:rsid w:val="00DC37C8"/>
    <w:rsid w:val="00DC4233"/>
    <w:rsid w:val="00DC4666"/>
    <w:rsid w:val="00DC5280"/>
    <w:rsid w:val="00DC5626"/>
    <w:rsid w:val="00DC5633"/>
    <w:rsid w:val="00DC5720"/>
    <w:rsid w:val="00DC57D5"/>
    <w:rsid w:val="00DC59AC"/>
    <w:rsid w:val="00DC659B"/>
    <w:rsid w:val="00DC69B0"/>
    <w:rsid w:val="00DC6BFF"/>
    <w:rsid w:val="00DC7041"/>
    <w:rsid w:val="00DC729F"/>
    <w:rsid w:val="00DC7BE3"/>
    <w:rsid w:val="00DD0DB5"/>
    <w:rsid w:val="00DD1774"/>
    <w:rsid w:val="00DD279B"/>
    <w:rsid w:val="00DD2A58"/>
    <w:rsid w:val="00DD2E2C"/>
    <w:rsid w:val="00DD3514"/>
    <w:rsid w:val="00DD3D67"/>
    <w:rsid w:val="00DD4008"/>
    <w:rsid w:val="00DD4020"/>
    <w:rsid w:val="00DD41A2"/>
    <w:rsid w:val="00DD4381"/>
    <w:rsid w:val="00DD5F30"/>
    <w:rsid w:val="00DD6529"/>
    <w:rsid w:val="00DD6D7C"/>
    <w:rsid w:val="00DD7863"/>
    <w:rsid w:val="00DD7B01"/>
    <w:rsid w:val="00DE14E3"/>
    <w:rsid w:val="00DE170E"/>
    <w:rsid w:val="00DE1970"/>
    <w:rsid w:val="00DE1A52"/>
    <w:rsid w:val="00DE1B91"/>
    <w:rsid w:val="00DE27CC"/>
    <w:rsid w:val="00DE2A6C"/>
    <w:rsid w:val="00DE2B7F"/>
    <w:rsid w:val="00DE2EA3"/>
    <w:rsid w:val="00DE3667"/>
    <w:rsid w:val="00DE3ECC"/>
    <w:rsid w:val="00DE402D"/>
    <w:rsid w:val="00DE49E5"/>
    <w:rsid w:val="00DE4FE3"/>
    <w:rsid w:val="00DE4FF3"/>
    <w:rsid w:val="00DE5207"/>
    <w:rsid w:val="00DE537E"/>
    <w:rsid w:val="00DE6528"/>
    <w:rsid w:val="00DE67AF"/>
    <w:rsid w:val="00DE6BD5"/>
    <w:rsid w:val="00DE6CD5"/>
    <w:rsid w:val="00DE7801"/>
    <w:rsid w:val="00DE7C12"/>
    <w:rsid w:val="00DE7C7E"/>
    <w:rsid w:val="00DE7DEE"/>
    <w:rsid w:val="00DE7E3E"/>
    <w:rsid w:val="00DF042A"/>
    <w:rsid w:val="00DF0687"/>
    <w:rsid w:val="00DF0836"/>
    <w:rsid w:val="00DF0AF2"/>
    <w:rsid w:val="00DF1A20"/>
    <w:rsid w:val="00DF2F0A"/>
    <w:rsid w:val="00DF4210"/>
    <w:rsid w:val="00DF4223"/>
    <w:rsid w:val="00DF4493"/>
    <w:rsid w:val="00DF49BF"/>
    <w:rsid w:val="00DF4A20"/>
    <w:rsid w:val="00DF5C2F"/>
    <w:rsid w:val="00DF6EDB"/>
    <w:rsid w:val="00DF7267"/>
    <w:rsid w:val="00DF7585"/>
    <w:rsid w:val="00DF777F"/>
    <w:rsid w:val="00DF7A46"/>
    <w:rsid w:val="00DF7C4A"/>
    <w:rsid w:val="00E0001E"/>
    <w:rsid w:val="00E0084B"/>
    <w:rsid w:val="00E008F3"/>
    <w:rsid w:val="00E00E82"/>
    <w:rsid w:val="00E01379"/>
    <w:rsid w:val="00E0183A"/>
    <w:rsid w:val="00E020A0"/>
    <w:rsid w:val="00E022C7"/>
    <w:rsid w:val="00E023BC"/>
    <w:rsid w:val="00E025A9"/>
    <w:rsid w:val="00E03081"/>
    <w:rsid w:val="00E03A8C"/>
    <w:rsid w:val="00E040E1"/>
    <w:rsid w:val="00E04D65"/>
    <w:rsid w:val="00E05007"/>
    <w:rsid w:val="00E0507F"/>
    <w:rsid w:val="00E053FF"/>
    <w:rsid w:val="00E05781"/>
    <w:rsid w:val="00E06434"/>
    <w:rsid w:val="00E0643F"/>
    <w:rsid w:val="00E07469"/>
    <w:rsid w:val="00E1043D"/>
    <w:rsid w:val="00E10BBE"/>
    <w:rsid w:val="00E10C8A"/>
    <w:rsid w:val="00E1251E"/>
    <w:rsid w:val="00E12B24"/>
    <w:rsid w:val="00E13623"/>
    <w:rsid w:val="00E138F6"/>
    <w:rsid w:val="00E13C61"/>
    <w:rsid w:val="00E144C8"/>
    <w:rsid w:val="00E14581"/>
    <w:rsid w:val="00E14D04"/>
    <w:rsid w:val="00E1517E"/>
    <w:rsid w:val="00E15B28"/>
    <w:rsid w:val="00E16071"/>
    <w:rsid w:val="00E16553"/>
    <w:rsid w:val="00E1662E"/>
    <w:rsid w:val="00E16C94"/>
    <w:rsid w:val="00E16DE7"/>
    <w:rsid w:val="00E17065"/>
    <w:rsid w:val="00E17401"/>
    <w:rsid w:val="00E17AC0"/>
    <w:rsid w:val="00E20366"/>
    <w:rsid w:val="00E20908"/>
    <w:rsid w:val="00E20A5A"/>
    <w:rsid w:val="00E20B9A"/>
    <w:rsid w:val="00E2110A"/>
    <w:rsid w:val="00E21972"/>
    <w:rsid w:val="00E22351"/>
    <w:rsid w:val="00E2308B"/>
    <w:rsid w:val="00E236DF"/>
    <w:rsid w:val="00E2382E"/>
    <w:rsid w:val="00E243B4"/>
    <w:rsid w:val="00E25816"/>
    <w:rsid w:val="00E25977"/>
    <w:rsid w:val="00E25D28"/>
    <w:rsid w:val="00E25F09"/>
    <w:rsid w:val="00E2661E"/>
    <w:rsid w:val="00E2695A"/>
    <w:rsid w:val="00E26D10"/>
    <w:rsid w:val="00E2732C"/>
    <w:rsid w:val="00E2754D"/>
    <w:rsid w:val="00E27E4B"/>
    <w:rsid w:val="00E27E8F"/>
    <w:rsid w:val="00E30815"/>
    <w:rsid w:val="00E30CF7"/>
    <w:rsid w:val="00E317ED"/>
    <w:rsid w:val="00E31E01"/>
    <w:rsid w:val="00E32309"/>
    <w:rsid w:val="00E32F76"/>
    <w:rsid w:val="00E32FC1"/>
    <w:rsid w:val="00E3364E"/>
    <w:rsid w:val="00E338B6"/>
    <w:rsid w:val="00E34523"/>
    <w:rsid w:val="00E348ED"/>
    <w:rsid w:val="00E34B45"/>
    <w:rsid w:val="00E34D6D"/>
    <w:rsid w:val="00E359C0"/>
    <w:rsid w:val="00E35CB8"/>
    <w:rsid w:val="00E367C0"/>
    <w:rsid w:val="00E369DC"/>
    <w:rsid w:val="00E36BCD"/>
    <w:rsid w:val="00E37A34"/>
    <w:rsid w:val="00E37EB1"/>
    <w:rsid w:val="00E40178"/>
    <w:rsid w:val="00E4071B"/>
    <w:rsid w:val="00E40905"/>
    <w:rsid w:val="00E40936"/>
    <w:rsid w:val="00E4097A"/>
    <w:rsid w:val="00E40E3B"/>
    <w:rsid w:val="00E4160D"/>
    <w:rsid w:val="00E41BB4"/>
    <w:rsid w:val="00E41D70"/>
    <w:rsid w:val="00E42F0A"/>
    <w:rsid w:val="00E43278"/>
    <w:rsid w:val="00E4329F"/>
    <w:rsid w:val="00E43485"/>
    <w:rsid w:val="00E43F3C"/>
    <w:rsid w:val="00E440B9"/>
    <w:rsid w:val="00E44A3F"/>
    <w:rsid w:val="00E45380"/>
    <w:rsid w:val="00E45F66"/>
    <w:rsid w:val="00E461F1"/>
    <w:rsid w:val="00E47361"/>
    <w:rsid w:val="00E47681"/>
    <w:rsid w:val="00E47E99"/>
    <w:rsid w:val="00E50073"/>
    <w:rsid w:val="00E51323"/>
    <w:rsid w:val="00E51E34"/>
    <w:rsid w:val="00E51F7D"/>
    <w:rsid w:val="00E53357"/>
    <w:rsid w:val="00E53416"/>
    <w:rsid w:val="00E53607"/>
    <w:rsid w:val="00E53720"/>
    <w:rsid w:val="00E53D36"/>
    <w:rsid w:val="00E53E40"/>
    <w:rsid w:val="00E54775"/>
    <w:rsid w:val="00E55846"/>
    <w:rsid w:val="00E55BEB"/>
    <w:rsid w:val="00E55FF7"/>
    <w:rsid w:val="00E56C5D"/>
    <w:rsid w:val="00E5740F"/>
    <w:rsid w:val="00E601AD"/>
    <w:rsid w:val="00E60505"/>
    <w:rsid w:val="00E60954"/>
    <w:rsid w:val="00E60D1E"/>
    <w:rsid w:val="00E60F70"/>
    <w:rsid w:val="00E613FC"/>
    <w:rsid w:val="00E6171B"/>
    <w:rsid w:val="00E62477"/>
    <w:rsid w:val="00E62C23"/>
    <w:rsid w:val="00E62E12"/>
    <w:rsid w:val="00E62F56"/>
    <w:rsid w:val="00E62FBC"/>
    <w:rsid w:val="00E63419"/>
    <w:rsid w:val="00E634CA"/>
    <w:rsid w:val="00E6353C"/>
    <w:rsid w:val="00E6374F"/>
    <w:rsid w:val="00E63AD7"/>
    <w:rsid w:val="00E63C3C"/>
    <w:rsid w:val="00E63C48"/>
    <w:rsid w:val="00E641A3"/>
    <w:rsid w:val="00E645AE"/>
    <w:rsid w:val="00E647EF"/>
    <w:rsid w:val="00E65B80"/>
    <w:rsid w:val="00E65F16"/>
    <w:rsid w:val="00E66005"/>
    <w:rsid w:val="00E664FB"/>
    <w:rsid w:val="00E6746D"/>
    <w:rsid w:val="00E67F74"/>
    <w:rsid w:val="00E702BB"/>
    <w:rsid w:val="00E7052C"/>
    <w:rsid w:val="00E70ABF"/>
    <w:rsid w:val="00E710A6"/>
    <w:rsid w:val="00E7129D"/>
    <w:rsid w:val="00E715F3"/>
    <w:rsid w:val="00E71779"/>
    <w:rsid w:val="00E7247C"/>
    <w:rsid w:val="00E7282A"/>
    <w:rsid w:val="00E729A0"/>
    <w:rsid w:val="00E737AD"/>
    <w:rsid w:val="00E73835"/>
    <w:rsid w:val="00E73B37"/>
    <w:rsid w:val="00E74710"/>
    <w:rsid w:val="00E749CD"/>
    <w:rsid w:val="00E75212"/>
    <w:rsid w:val="00E7547A"/>
    <w:rsid w:val="00E75A3E"/>
    <w:rsid w:val="00E76C7E"/>
    <w:rsid w:val="00E800DA"/>
    <w:rsid w:val="00E802A8"/>
    <w:rsid w:val="00E80A6B"/>
    <w:rsid w:val="00E80B41"/>
    <w:rsid w:val="00E80D21"/>
    <w:rsid w:val="00E81802"/>
    <w:rsid w:val="00E81A2F"/>
    <w:rsid w:val="00E82092"/>
    <w:rsid w:val="00E82A70"/>
    <w:rsid w:val="00E82E3B"/>
    <w:rsid w:val="00E83562"/>
    <w:rsid w:val="00E837F4"/>
    <w:rsid w:val="00E83B06"/>
    <w:rsid w:val="00E83C90"/>
    <w:rsid w:val="00E83F9A"/>
    <w:rsid w:val="00E8487F"/>
    <w:rsid w:val="00E84F51"/>
    <w:rsid w:val="00E8511B"/>
    <w:rsid w:val="00E8548E"/>
    <w:rsid w:val="00E855F5"/>
    <w:rsid w:val="00E85A2E"/>
    <w:rsid w:val="00E85F17"/>
    <w:rsid w:val="00E85F88"/>
    <w:rsid w:val="00E86316"/>
    <w:rsid w:val="00E869B3"/>
    <w:rsid w:val="00E8721B"/>
    <w:rsid w:val="00E8765D"/>
    <w:rsid w:val="00E87CEF"/>
    <w:rsid w:val="00E87E59"/>
    <w:rsid w:val="00E900D8"/>
    <w:rsid w:val="00E906D5"/>
    <w:rsid w:val="00E907EF"/>
    <w:rsid w:val="00E908CF"/>
    <w:rsid w:val="00E90F0C"/>
    <w:rsid w:val="00E91615"/>
    <w:rsid w:val="00E9201A"/>
    <w:rsid w:val="00E9204D"/>
    <w:rsid w:val="00E9212D"/>
    <w:rsid w:val="00E92195"/>
    <w:rsid w:val="00E92540"/>
    <w:rsid w:val="00E93758"/>
    <w:rsid w:val="00E94275"/>
    <w:rsid w:val="00E94B4C"/>
    <w:rsid w:val="00E95A21"/>
    <w:rsid w:val="00E96255"/>
    <w:rsid w:val="00E9634F"/>
    <w:rsid w:val="00E96BB6"/>
    <w:rsid w:val="00E96E21"/>
    <w:rsid w:val="00E976CB"/>
    <w:rsid w:val="00E97DE5"/>
    <w:rsid w:val="00E97FCA"/>
    <w:rsid w:val="00EA0236"/>
    <w:rsid w:val="00EA032D"/>
    <w:rsid w:val="00EA096D"/>
    <w:rsid w:val="00EA0ECE"/>
    <w:rsid w:val="00EA0EE7"/>
    <w:rsid w:val="00EA17B8"/>
    <w:rsid w:val="00EA1B3A"/>
    <w:rsid w:val="00EA3659"/>
    <w:rsid w:val="00EA44D3"/>
    <w:rsid w:val="00EA472B"/>
    <w:rsid w:val="00EA48A5"/>
    <w:rsid w:val="00EA4ADC"/>
    <w:rsid w:val="00EA4CB7"/>
    <w:rsid w:val="00EA4F3C"/>
    <w:rsid w:val="00EA4FEE"/>
    <w:rsid w:val="00EA506F"/>
    <w:rsid w:val="00EA551C"/>
    <w:rsid w:val="00EA63BF"/>
    <w:rsid w:val="00EA65A5"/>
    <w:rsid w:val="00EA6AE3"/>
    <w:rsid w:val="00EA6B08"/>
    <w:rsid w:val="00EA7209"/>
    <w:rsid w:val="00EA7457"/>
    <w:rsid w:val="00EA781A"/>
    <w:rsid w:val="00EA7E9D"/>
    <w:rsid w:val="00EB0D9C"/>
    <w:rsid w:val="00EB2644"/>
    <w:rsid w:val="00EB2C38"/>
    <w:rsid w:val="00EB3C51"/>
    <w:rsid w:val="00EB3E22"/>
    <w:rsid w:val="00EB415A"/>
    <w:rsid w:val="00EB4C07"/>
    <w:rsid w:val="00EB6196"/>
    <w:rsid w:val="00EB6678"/>
    <w:rsid w:val="00EB668C"/>
    <w:rsid w:val="00EB701F"/>
    <w:rsid w:val="00EB730B"/>
    <w:rsid w:val="00EB7C69"/>
    <w:rsid w:val="00EC013A"/>
    <w:rsid w:val="00EC0D0D"/>
    <w:rsid w:val="00EC0D11"/>
    <w:rsid w:val="00EC129F"/>
    <w:rsid w:val="00EC14EC"/>
    <w:rsid w:val="00EC1BBA"/>
    <w:rsid w:val="00EC28A7"/>
    <w:rsid w:val="00EC3A7F"/>
    <w:rsid w:val="00EC4886"/>
    <w:rsid w:val="00EC4CD3"/>
    <w:rsid w:val="00EC4F21"/>
    <w:rsid w:val="00EC543A"/>
    <w:rsid w:val="00EC5868"/>
    <w:rsid w:val="00EC644B"/>
    <w:rsid w:val="00EC667A"/>
    <w:rsid w:val="00EC67C7"/>
    <w:rsid w:val="00EC6C02"/>
    <w:rsid w:val="00EC707D"/>
    <w:rsid w:val="00EC741E"/>
    <w:rsid w:val="00EC744C"/>
    <w:rsid w:val="00EC7BF0"/>
    <w:rsid w:val="00ED0012"/>
    <w:rsid w:val="00ED004A"/>
    <w:rsid w:val="00ED045F"/>
    <w:rsid w:val="00ED0D6C"/>
    <w:rsid w:val="00ED0D9F"/>
    <w:rsid w:val="00ED1926"/>
    <w:rsid w:val="00ED19A5"/>
    <w:rsid w:val="00ED1D63"/>
    <w:rsid w:val="00ED28BB"/>
    <w:rsid w:val="00ED2B6B"/>
    <w:rsid w:val="00ED2C07"/>
    <w:rsid w:val="00ED3456"/>
    <w:rsid w:val="00ED38BD"/>
    <w:rsid w:val="00ED38DB"/>
    <w:rsid w:val="00ED3973"/>
    <w:rsid w:val="00ED3B9F"/>
    <w:rsid w:val="00ED3EBA"/>
    <w:rsid w:val="00ED4157"/>
    <w:rsid w:val="00ED497F"/>
    <w:rsid w:val="00ED4B66"/>
    <w:rsid w:val="00ED52FB"/>
    <w:rsid w:val="00ED53B9"/>
    <w:rsid w:val="00ED6C53"/>
    <w:rsid w:val="00ED6DFD"/>
    <w:rsid w:val="00ED6F3F"/>
    <w:rsid w:val="00ED73FB"/>
    <w:rsid w:val="00ED74D2"/>
    <w:rsid w:val="00EE12AC"/>
    <w:rsid w:val="00EE16C7"/>
    <w:rsid w:val="00EE1FE7"/>
    <w:rsid w:val="00EE2375"/>
    <w:rsid w:val="00EE3236"/>
    <w:rsid w:val="00EE3F60"/>
    <w:rsid w:val="00EE3F8E"/>
    <w:rsid w:val="00EE4BA4"/>
    <w:rsid w:val="00EE5FB9"/>
    <w:rsid w:val="00EE63CA"/>
    <w:rsid w:val="00EE69F5"/>
    <w:rsid w:val="00EE6C35"/>
    <w:rsid w:val="00EE6E61"/>
    <w:rsid w:val="00EE796D"/>
    <w:rsid w:val="00EE7A50"/>
    <w:rsid w:val="00EE7AB1"/>
    <w:rsid w:val="00EF0AD1"/>
    <w:rsid w:val="00EF123B"/>
    <w:rsid w:val="00EF13FE"/>
    <w:rsid w:val="00EF15BA"/>
    <w:rsid w:val="00EF15F4"/>
    <w:rsid w:val="00EF1C1A"/>
    <w:rsid w:val="00EF20EE"/>
    <w:rsid w:val="00EF2C1D"/>
    <w:rsid w:val="00EF3316"/>
    <w:rsid w:val="00EF35A3"/>
    <w:rsid w:val="00EF37A6"/>
    <w:rsid w:val="00EF44C3"/>
    <w:rsid w:val="00EF473B"/>
    <w:rsid w:val="00EF47F8"/>
    <w:rsid w:val="00EF49E2"/>
    <w:rsid w:val="00EF4D9A"/>
    <w:rsid w:val="00EF4E70"/>
    <w:rsid w:val="00EF5084"/>
    <w:rsid w:val="00EF513E"/>
    <w:rsid w:val="00EF54BD"/>
    <w:rsid w:val="00EF5D3E"/>
    <w:rsid w:val="00EF678B"/>
    <w:rsid w:val="00EF7126"/>
    <w:rsid w:val="00EF7DB5"/>
    <w:rsid w:val="00EF7F1B"/>
    <w:rsid w:val="00F00412"/>
    <w:rsid w:val="00F00FBE"/>
    <w:rsid w:val="00F010A1"/>
    <w:rsid w:val="00F01DE8"/>
    <w:rsid w:val="00F02521"/>
    <w:rsid w:val="00F02C4F"/>
    <w:rsid w:val="00F02F1A"/>
    <w:rsid w:val="00F03418"/>
    <w:rsid w:val="00F039A4"/>
    <w:rsid w:val="00F039EE"/>
    <w:rsid w:val="00F03AC0"/>
    <w:rsid w:val="00F041A6"/>
    <w:rsid w:val="00F044B2"/>
    <w:rsid w:val="00F047CE"/>
    <w:rsid w:val="00F04A95"/>
    <w:rsid w:val="00F053A0"/>
    <w:rsid w:val="00F0548D"/>
    <w:rsid w:val="00F05561"/>
    <w:rsid w:val="00F0592F"/>
    <w:rsid w:val="00F0716C"/>
    <w:rsid w:val="00F0745F"/>
    <w:rsid w:val="00F07F73"/>
    <w:rsid w:val="00F10E03"/>
    <w:rsid w:val="00F117A9"/>
    <w:rsid w:val="00F11EEF"/>
    <w:rsid w:val="00F120E7"/>
    <w:rsid w:val="00F123D0"/>
    <w:rsid w:val="00F13371"/>
    <w:rsid w:val="00F135BD"/>
    <w:rsid w:val="00F13C6A"/>
    <w:rsid w:val="00F13EB6"/>
    <w:rsid w:val="00F141F4"/>
    <w:rsid w:val="00F1457C"/>
    <w:rsid w:val="00F14F8F"/>
    <w:rsid w:val="00F153AE"/>
    <w:rsid w:val="00F156FE"/>
    <w:rsid w:val="00F158B6"/>
    <w:rsid w:val="00F1691F"/>
    <w:rsid w:val="00F16E31"/>
    <w:rsid w:val="00F17478"/>
    <w:rsid w:val="00F17647"/>
    <w:rsid w:val="00F17C62"/>
    <w:rsid w:val="00F17CF0"/>
    <w:rsid w:val="00F20393"/>
    <w:rsid w:val="00F20EC9"/>
    <w:rsid w:val="00F21295"/>
    <w:rsid w:val="00F21644"/>
    <w:rsid w:val="00F21CEA"/>
    <w:rsid w:val="00F21EED"/>
    <w:rsid w:val="00F22F7E"/>
    <w:rsid w:val="00F22F8F"/>
    <w:rsid w:val="00F23B13"/>
    <w:rsid w:val="00F23CE6"/>
    <w:rsid w:val="00F24169"/>
    <w:rsid w:val="00F243A8"/>
    <w:rsid w:val="00F24421"/>
    <w:rsid w:val="00F24861"/>
    <w:rsid w:val="00F25BF8"/>
    <w:rsid w:val="00F25F0A"/>
    <w:rsid w:val="00F2608F"/>
    <w:rsid w:val="00F263CC"/>
    <w:rsid w:val="00F27E47"/>
    <w:rsid w:val="00F308B3"/>
    <w:rsid w:val="00F315C2"/>
    <w:rsid w:val="00F31D8F"/>
    <w:rsid w:val="00F3248F"/>
    <w:rsid w:val="00F32855"/>
    <w:rsid w:val="00F32B85"/>
    <w:rsid w:val="00F33005"/>
    <w:rsid w:val="00F333BF"/>
    <w:rsid w:val="00F334EB"/>
    <w:rsid w:val="00F33914"/>
    <w:rsid w:val="00F3404D"/>
    <w:rsid w:val="00F34374"/>
    <w:rsid w:val="00F343D6"/>
    <w:rsid w:val="00F34475"/>
    <w:rsid w:val="00F34603"/>
    <w:rsid w:val="00F34800"/>
    <w:rsid w:val="00F34C3D"/>
    <w:rsid w:val="00F3579E"/>
    <w:rsid w:val="00F3648F"/>
    <w:rsid w:val="00F3677B"/>
    <w:rsid w:val="00F36D21"/>
    <w:rsid w:val="00F377AE"/>
    <w:rsid w:val="00F37D33"/>
    <w:rsid w:val="00F37DE6"/>
    <w:rsid w:val="00F4041B"/>
    <w:rsid w:val="00F4046D"/>
    <w:rsid w:val="00F406E5"/>
    <w:rsid w:val="00F40D44"/>
    <w:rsid w:val="00F424B8"/>
    <w:rsid w:val="00F4275B"/>
    <w:rsid w:val="00F42A7C"/>
    <w:rsid w:val="00F42BB9"/>
    <w:rsid w:val="00F42C28"/>
    <w:rsid w:val="00F42F6A"/>
    <w:rsid w:val="00F43249"/>
    <w:rsid w:val="00F43864"/>
    <w:rsid w:val="00F440C0"/>
    <w:rsid w:val="00F44258"/>
    <w:rsid w:val="00F457D2"/>
    <w:rsid w:val="00F45EFB"/>
    <w:rsid w:val="00F460CE"/>
    <w:rsid w:val="00F468F5"/>
    <w:rsid w:val="00F46A42"/>
    <w:rsid w:val="00F46B62"/>
    <w:rsid w:val="00F46C7C"/>
    <w:rsid w:val="00F46E02"/>
    <w:rsid w:val="00F46E3A"/>
    <w:rsid w:val="00F4744E"/>
    <w:rsid w:val="00F4777A"/>
    <w:rsid w:val="00F478FB"/>
    <w:rsid w:val="00F47D2B"/>
    <w:rsid w:val="00F47EE0"/>
    <w:rsid w:val="00F501B9"/>
    <w:rsid w:val="00F511A5"/>
    <w:rsid w:val="00F511F2"/>
    <w:rsid w:val="00F514DF"/>
    <w:rsid w:val="00F5198A"/>
    <w:rsid w:val="00F5247C"/>
    <w:rsid w:val="00F52980"/>
    <w:rsid w:val="00F52F3B"/>
    <w:rsid w:val="00F535C0"/>
    <w:rsid w:val="00F539C0"/>
    <w:rsid w:val="00F54458"/>
    <w:rsid w:val="00F54D5B"/>
    <w:rsid w:val="00F54FB0"/>
    <w:rsid w:val="00F552A9"/>
    <w:rsid w:val="00F55687"/>
    <w:rsid w:val="00F56494"/>
    <w:rsid w:val="00F5677D"/>
    <w:rsid w:val="00F57237"/>
    <w:rsid w:val="00F577C4"/>
    <w:rsid w:val="00F57EAF"/>
    <w:rsid w:val="00F57F60"/>
    <w:rsid w:val="00F60123"/>
    <w:rsid w:val="00F60137"/>
    <w:rsid w:val="00F60230"/>
    <w:rsid w:val="00F60AB4"/>
    <w:rsid w:val="00F60F67"/>
    <w:rsid w:val="00F6117D"/>
    <w:rsid w:val="00F61F69"/>
    <w:rsid w:val="00F62140"/>
    <w:rsid w:val="00F62B52"/>
    <w:rsid w:val="00F6303D"/>
    <w:rsid w:val="00F638C8"/>
    <w:rsid w:val="00F63BD8"/>
    <w:rsid w:val="00F63F34"/>
    <w:rsid w:val="00F64FA8"/>
    <w:rsid w:val="00F65197"/>
    <w:rsid w:val="00F653E1"/>
    <w:rsid w:val="00F65B14"/>
    <w:rsid w:val="00F65C10"/>
    <w:rsid w:val="00F65C1E"/>
    <w:rsid w:val="00F65E88"/>
    <w:rsid w:val="00F666DB"/>
    <w:rsid w:val="00F6691C"/>
    <w:rsid w:val="00F66B54"/>
    <w:rsid w:val="00F6716A"/>
    <w:rsid w:val="00F6720B"/>
    <w:rsid w:val="00F67FBB"/>
    <w:rsid w:val="00F7064E"/>
    <w:rsid w:val="00F70EC5"/>
    <w:rsid w:val="00F713F0"/>
    <w:rsid w:val="00F71E43"/>
    <w:rsid w:val="00F71E5A"/>
    <w:rsid w:val="00F72369"/>
    <w:rsid w:val="00F735FD"/>
    <w:rsid w:val="00F73C49"/>
    <w:rsid w:val="00F7493E"/>
    <w:rsid w:val="00F7518C"/>
    <w:rsid w:val="00F751DE"/>
    <w:rsid w:val="00F75D19"/>
    <w:rsid w:val="00F7629E"/>
    <w:rsid w:val="00F76E55"/>
    <w:rsid w:val="00F77463"/>
    <w:rsid w:val="00F80217"/>
    <w:rsid w:val="00F803F0"/>
    <w:rsid w:val="00F80752"/>
    <w:rsid w:val="00F807FA"/>
    <w:rsid w:val="00F80858"/>
    <w:rsid w:val="00F80A40"/>
    <w:rsid w:val="00F80F9E"/>
    <w:rsid w:val="00F80FFB"/>
    <w:rsid w:val="00F819CC"/>
    <w:rsid w:val="00F81CAF"/>
    <w:rsid w:val="00F81F96"/>
    <w:rsid w:val="00F823B4"/>
    <w:rsid w:val="00F8247D"/>
    <w:rsid w:val="00F82DB8"/>
    <w:rsid w:val="00F83259"/>
    <w:rsid w:val="00F83482"/>
    <w:rsid w:val="00F834D4"/>
    <w:rsid w:val="00F836DA"/>
    <w:rsid w:val="00F837DA"/>
    <w:rsid w:val="00F8422E"/>
    <w:rsid w:val="00F85756"/>
    <w:rsid w:val="00F85889"/>
    <w:rsid w:val="00F8633D"/>
    <w:rsid w:val="00F86BF9"/>
    <w:rsid w:val="00F86C65"/>
    <w:rsid w:val="00F87B21"/>
    <w:rsid w:val="00F87BCA"/>
    <w:rsid w:val="00F87CAC"/>
    <w:rsid w:val="00F87F40"/>
    <w:rsid w:val="00F91187"/>
    <w:rsid w:val="00F91C60"/>
    <w:rsid w:val="00F91EFA"/>
    <w:rsid w:val="00F9218E"/>
    <w:rsid w:val="00F9237B"/>
    <w:rsid w:val="00F927C9"/>
    <w:rsid w:val="00F92DA2"/>
    <w:rsid w:val="00F932AF"/>
    <w:rsid w:val="00F93990"/>
    <w:rsid w:val="00F93BEB"/>
    <w:rsid w:val="00F93FBD"/>
    <w:rsid w:val="00F940A7"/>
    <w:rsid w:val="00F9416F"/>
    <w:rsid w:val="00F94241"/>
    <w:rsid w:val="00F943D6"/>
    <w:rsid w:val="00F94504"/>
    <w:rsid w:val="00F94700"/>
    <w:rsid w:val="00F94929"/>
    <w:rsid w:val="00F94BED"/>
    <w:rsid w:val="00F95241"/>
    <w:rsid w:val="00F96984"/>
    <w:rsid w:val="00F96A92"/>
    <w:rsid w:val="00F96C04"/>
    <w:rsid w:val="00F97120"/>
    <w:rsid w:val="00F97199"/>
    <w:rsid w:val="00F97852"/>
    <w:rsid w:val="00F9798F"/>
    <w:rsid w:val="00FA0225"/>
    <w:rsid w:val="00FA05CC"/>
    <w:rsid w:val="00FA07B6"/>
    <w:rsid w:val="00FA08A9"/>
    <w:rsid w:val="00FA0DE5"/>
    <w:rsid w:val="00FA179D"/>
    <w:rsid w:val="00FA1FD7"/>
    <w:rsid w:val="00FA2359"/>
    <w:rsid w:val="00FA25FA"/>
    <w:rsid w:val="00FA3216"/>
    <w:rsid w:val="00FA349B"/>
    <w:rsid w:val="00FA3AA2"/>
    <w:rsid w:val="00FA3F5A"/>
    <w:rsid w:val="00FA41A8"/>
    <w:rsid w:val="00FA43DA"/>
    <w:rsid w:val="00FA449A"/>
    <w:rsid w:val="00FA5534"/>
    <w:rsid w:val="00FA589C"/>
    <w:rsid w:val="00FA5E31"/>
    <w:rsid w:val="00FA5EF8"/>
    <w:rsid w:val="00FA6599"/>
    <w:rsid w:val="00FA6614"/>
    <w:rsid w:val="00FA6C33"/>
    <w:rsid w:val="00FA76E7"/>
    <w:rsid w:val="00FA7B51"/>
    <w:rsid w:val="00FB01C8"/>
    <w:rsid w:val="00FB0E75"/>
    <w:rsid w:val="00FB0EBE"/>
    <w:rsid w:val="00FB103B"/>
    <w:rsid w:val="00FB16C3"/>
    <w:rsid w:val="00FB1E04"/>
    <w:rsid w:val="00FB1F3D"/>
    <w:rsid w:val="00FB20FC"/>
    <w:rsid w:val="00FB23FD"/>
    <w:rsid w:val="00FB254F"/>
    <w:rsid w:val="00FB25BF"/>
    <w:rsid w:val="00FB2FF7"/>
    <w:rsid w:val="00FB3161"/>
    <w:rsid w:val="00FB3175"/>
    <w:rsid w:val="00FB3A4C"/>
    <w:rsid w:val="00FB4535"/>
    <w:rsid w:val="00FB4B41"/>
    <w:rsid w:val="00FB4C1E"/>
    <w:rsid w:val="00FB4F22"/>
    <w:rsid w:val="00FB51C1"/>
    <w:rsid w:val="00FB5B12"/>
    <w:rsid w:val="00FB60A1"/>
    <w:rsid w:val="00FB610B"/>
    <w:rsid w:val="00FB6630"/>
    <w:rsid w:val="00FB6DA9"/>
    <w:rsid w:val="00FB6E15"/>
    <w:rsid w:val="00FB6E29"/>
    <w:rsid w:val="00FB782D"/>
    <w:rsid w:val="00FC025B"/>
    <w:rsid w:val="00FC05AA"/>
    <w:rsid w:val="00FC093E"/>
    <w:rsid w:val="00FC0FE7"/>
    <w:rsid w:val="00FC13B1"/>
    <w:rsid w:val="00FC1B6B"/>
    <w:rsid w:val="00FC1B7D"/>
    <w:rsid w:val="00FC20D5"/>
    <w:rsid w:val="00FC2133"/>
    <w:rsid w:val="00FC3E55"/>
    <w:rsid w:val="00FC4251"/>
    <w:rsid w:val="00FC4483"/>
    <w:rsid w:val="00FC46A4"/>
    <w:rsid w:val="00FC4A63"/>
    <w:rsid w:val="00FC5001"/>
    <w:rsid w:val="00FC56FC"/>
    <w:rsid w:val="00FC66EC"/>
    <w:rsid w:val="00FC6A85"/>
    <w:rsid w:val="00FC6CCA"/>
    <w:rsid w:val="00FC76EE"/>
    <w:rsid w:val="00FC7B02"/>
    <w:rsid w:val="00FC7E27"/>
    <w:rsid w:val="00FD04A7"/>
    <w:rsid w:val="00FD056B"/>
    <w:rsid w:val="00FD0A99"/>
    <w:rsid w:val="00FD0B2B"/>
    <w:rsid w:val="00FD0F3A"/>
    <w:rsid w:val="00FD0FFB"/>
    <w:rsid w:val="00FD10CE"/>
    <w:rsid w:val="00FD1464"/>
    <w:rsid w:val="00FD31CB"/>
    <w:rsid w:val="00FD3309"/>
    <w:rsid w:val="00FD348C"/>
    <w:rsid w:val="00FD527B"/>
    <w:rsid w:val="00FD60EA"/>
    <w:rsid w:val="00FD6E65"/>
    <w:rsid w:val="00FD725D"/>
    <w:rsid w:val="00FD77B3"/>
    <w:rsid w:val="00FD7E35"/>
    <w:rsid w:val="00FD7F2E"/>
    <w:rsid w:val="00FE0467"/>
    <w:rsid w:val="00FE0891"/>
    <w:rsid w:val="00FE0F1B"/>
    <w:rsid w:val="00FE14EC"/>
    <w:rsid w:val="00FE18F7"/>
    <w:rsid w:val="00FE1BA9"/>
    <w:rsid w:val="00FE2479"/>
    <w:rsid w:val="00FE266F"/>
    <w:rsid w:val="00FE2B28"/>
    <w:rsid w:val="00FE386D"/>
    <w:rsid w:val="00FE3919"/>
    <w:rsid w:val="00FE3AE3"/>
    <w:rsid w:val="00FE3FDD"/>
    <w:rsid w:val="00FE4157"/>
    <w:rsid w:val="00FE42E4"/>
    <w:rsid w:val="00FE5965"/>
    <w:rsid w:val="00FE59BA"/>
    <w:rsid w:val="00FE5C2B"/>
    <w:rsid w:val="00FE60E0"/>
    <w:rsid w:val="00FE65BC"/>
    <w:rsid w:val="00FE6C27"/>
    <w:rsid w:val="00FE6F28"/>
    <w:rsid w:val="00FE707D"/>
    <w:rsid w:val="00FF0148"/>
    <w:rsid w:val="00FF020B"/>
    <w:rsid w:val="00FF0614"/>
    <w:rsid w:val="00FF0720"/>
    <w:rsid w:val="00FF0BDC"/>
    <w:rsid w:val="00FF0D79"/>
    <w:rsid w:val="00FF1150"/>
    <w:rsid w:val="00FF14A5"/>
    <w:rsid w:val="00FF1708"/>
    <w:rsid w:val="00FF1937"/>
    <w:rsid w:val="00FF1EA7"/>
    <w:rsid w:val="00FF29FD"/>
    <w:rsid w:val="00FF2A7A"/>
    <w:rsid w:val="00FF2BDE"/>
    <w:rsid w:val="00FF2D66"/>
    <w:rsid w:val="00FF2E5C"/>
    <w:rsid w:val="00FF3364"/>
    <w:rsid w:val="00FF33CB"/>
    <w:rsid w:val="00FF3E17"/>
    <w:rsid w:val="00FF4392"/>
    <w:rsid w:val="00FF441F"/>
    <w:rsid w:val="00FF46EE"/>
    <w:rsid w:val="00FF4C2F"/>
    <w:rsid w:val="00FF4EE5"/>
    <w:rsid w:val="00FF4FD5"/>
    <w:rsid w:val="00FF58DE"/>
    <w:rsid w:val="00FF5FD9"/>
    <w:rsid w:val="00FF6234"/>
    <w:rsid w:val="00FF66BA"/>
    <w:rsid w:val="00FF75FF"/>
    <w:rsid w:val="00FF77D3"/>
    <w:rsid w:val="00FF7866"/>
    <w:rsid w:val="00FF7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AF7FE55-5034-4EF8-9BF9-240E6494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4F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D8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803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803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E49E5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</w:rPr>
  </w:style>
  <w:style w:type="paragraph" w:customStyle="1" w:styleId="APA">
    <w:name w:val="APA"/>
    <w:basedOn w:val="BodyText"/>
    <w:rsid w:val="00DF1A20"/>
    <w:pPr>
      <w:spacing w:after="0" w:line="480" w:lineRule="auto"/>
      <w:ind w:firstLine="720"/>
    </w:pPr>
  </w:style>
  <w:style w:type="paragraph" w:customStyle="1" w:styleId="APAAbstract">
    <w:name w:val="APA Abstract"/>
    <w:basedOn w:val="APA"/>
    <w:rsid w:val="009774F1"/>
    <w:pPr>
      <w:ind w:firstLine="0"/>
    </w:pPr>
  </w:style>
  <w:style w:type="paragraph" w:customStyle="1" w:styleId="APAHeader">
    <w:name w:val="APA Header"/>
    <w:basedOn w:val="APA"/>
    <w:next w:val="APA"/>
    <w:rsid w:val="009774F1"/>
    <w:pPr>
      <w:ind w:firstLine="0"/>
      <w:jc w:val="center"/>
    </w:pPr>
  </w:style>
  <w:style w:type="paragraph" w:customStyle="1" w:styleId="APAPageHeading">
    <w:name w:val="APA Page Heading"/>
    <w:basedOn w:val="APAHeader"/>
    <w:rsid w:val="009774F1"/>
    <w:pPr>
      <w:jc w:val="both"/>
    </w:pPr>
  </w:style>
  <w:style w:type="paragraph" w:customStyle="1" w:styleId="APAAbstractTitle">
    <w:name w:val="APA Abstract Title"/>
    <w:basedOn w:val="APAPageHeading"/>
    <w:rsid w:val="00220408"/>
    <w:pPr>
      <w:jc w:val="center"/>
    </w:pPr>
  </w:style>
  <w:style w:type="paragraph" w:customStyle="1" w:styleId="APABlockQuote1stpara">
    <w:name w:val="APA Block Quote 1st para"/>
    <w:basedOn w:val="APA"/>
    <w:next w:val="Normal"/>
    <w:rsid w:val="009774F1"/>
    <w:pPr>
      <w:ind w:left="720" w:firstLine="0"/>
    </w:pPr>
  </w:style>
  <w:style w:type="paragraph" w:customStyle="1" w:styleId="APABlockQuoteSubsequentPara">
    <w:name w:val="APA Block Quote Subsequent Para"/>
    <w:basedOn w:val="APA"/>
    <w:rsid w:val="009774F1"/>
    <w:pPr>
      <w:ind w:left="720"/>
    </w:pPr>
  </w:style>
  <w:style w:type="paragraph" w:customStyle="1" w:styleId="APAHeading2">
    <w:name w:val="APA Heading 2"/>
    <w:basedOn w:val="APAHeader"/>
    <w:next w:val="APA"/>
    <w:rsid w:val="009774F1"/>
    <w:rPr>
      <w:i/>
    </w:rPr>
  </w:style>
  <w:style w:type="paragraph" w:customStyle="1" w:styleId="APAHeading3">
    <w:name w:val="APA Heading 3"/>
    <w:basedOn w:val="APAHeader"/>
    <w:next w:val="APA"/>
    <w:rsid w:val="009774F1"/>
    <w:pPr>
      <w:jc w:val="left"/>
    </w:pPr>
    <w:rPr>
      <w:i/>
    </w:rPr>
  </w:style>
  <w:style w:type="paragraph" w:customStyle="1" w:styleId="APAHeading4">
    <w:name w:val="APA Heading 4"/>
    <w:basedOn w:val="APAHeader"/>
    <w:next w:val="APA"/>
    <w:rsid w:val="009774F1"/>
    <w:pPr>
      <w:ind w:firstLine="720"/>
      <w:jc w:val="left"/>
    </w:pPr>
    <w:rPr>
      <w:i/>
    </w:rPr>
  </w:style>
  <w:style w:type="paragraph" w:customStyle="1" w:styleId="APAHeading5">
    <w:name w:val="APA Heading 5"/>
    <w:basedOn w:val="APAHeader"/>
    <w:next w:val="APA"/>
    <w:rsid w:val="009774F1"/>
    <w:rPr>
      <w:caps/>
    </w:rPr>
  </w:style>
  <w:style w:type="paragraph" w:customStyle="1" w:styleId="APAReference">
    <w:name w:val="APA Reference"/>
    <w:basedOn w:val="APA"/>
    <w:rsid w:val="009774F1"/>
    <w:pPr>
      <w:ind w:left="720" w:hanging="720"/>
    </w:pPr>
  </w:style>
  <w:style w:type="paragraph" w:customStyle="1" w:styleId="APARunningHead">
    <w:name w:val="APA Running Head"/>
    <w:basedOn w:val="Normal"/>
    <w:rsid w:val="009774F1"/>
    <w:pPr>
      <w:overflowPunct w:val="0"/>
      <w:autoSpaceDE w:val="0"/>
      <w:autoSpaceDN w:val="0"/>
      <w:adjustRightInd w:val="0"/>
      <w:spacing w:line="480" w:lineRule="auto"/>
      <w:textAlignment w:val="baseline"/>
    </w:pPr>
    <w:rPr>
      <w:szCs w:val="20"/>
    </w:rPr>
  </w:style>
  <w:style w:type="paragraph" w:styleId="Footer">
    <w:name w:val="footer"/>
    <w:basedOn w:val="Normal"/>
    <w:link w:val="Foot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link w:val="Head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PageNumber">
    <w:name w:val="page number"/>
    <w:basedOn w:val="DefaultParagraphFont"/>
    <w:rsid w:val="009774F1"/>
  </w:style>
  <w:style w:type="table" w:styleId="TableGrid">
    <w:name w:val="Table Grid"/>
    <w:basedOn w:val="TableNormal"/>
    <w:uiPriority w:val="39"/>
    <w:rsid w:val="001D4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1D411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1D41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4114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D4114"/>
    <w:rPr>
      <w:sz w:val="24"/>
    </w:rPr>
  </w:style>
  <w:style w:type="character" w:styleId="Strong">
    <w:name w:val="Strong"/>
    <w:basedOn w:val="DefaultParagraphFont"/>
    <w:uiPriority w:val="22"/>
    <w:qFormat/>
    <w:rsid w:val="001D411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1D41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D41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33D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33D8F"/>
  </w:style>
  <w:style w:type="character" w:customStyle="1" w:styleId="selectable">
    <w:name w:val="selectable"/>
    <w:basedOn w:val="DefaultParagraphFont"/>
    <w:rsid w:val="00C95E4C"/>
  </w:style>
  <w:style w:type="character" w:styleId="Hyperlink">
    <w:name w:val="Hyperlink"/>
    <w:basedOn w:val="DefaultParagraphFont"/>
    <w:uiPriority w:val="99"/>
    <w:unhideWhenUsed/>
    <w:rsid w:val="00A900D4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00974"/>
    <w:rPr>
      <w:sz w:val="24"/>
    </w:rPr>
  </w:style>
  <w:style w:type="paragraph" w:styleId="ListParagraph">
    <w:name w:val="List Paragraph"/>
    <w:basedOn w:val="Normal"/>
    <w:uiPriority w:val="34"/>
    <w:qFormat/>
    <w:rsid w:val="005523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Normal1">
    <w:name w:val="Normal1"/>
    <w:rsid w:val="00073669"/>
    <w:pPr>
      <w:widowControl w:val="0"/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9123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1239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23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2392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apple-converted-space">
    <w:name w:val="apple-converted-space"/>
    <w:basedOn w:val="DefaultParagraphFont"/>
    <w:rsid w:val="001A1B9A"/>
  </w:style>
  <w:style w:type="character" w:customStyle="1" w:styleId="gray">
    <w:name w:val="gray"/>
    <w:basedOn w:val="DefaultParagraphFont"/>
    <w:rsid w:val="006C1866"/>
  </w:style>
  <w:style w:type="paragraph" w:customStyle="1" w:styleId="cpformat">
    <w:name w:val="cpformat"/>
    <w:basedOn w:val="Normal"/>
    <w:rsid w:val="00980ED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80ED2"/>
    <w:rPr>
      <w:i/>
      <w:iCs/>
    </w:rPr>
  </w:style>
  <w:style w:type="character" w:customStyle="1" w:styleId="t">
    <w:name w:val="t"/>
    <w:basedOn w:val="DefaultParagraphFont"/>
    <w:rsid w:val="00604B47"/>
  </w:style>
  <w:style w:type="paragraph" w:styleId="NormalWeb">
    <w:name w:val="Normal (Web)"/>
    <w:basedOn w:val="Normal"/>
    <w:uiPriority w:val="99"/>
    <w:semiHidden/>
    <w:unhideWhenUsed/>
    <w:rsid w:val="00AF2573"/>
    <w:pPr>
      <w:spacing w:before="100" w:beforeAutospacing="1" w:after="100" w:afterAutospacing="1"/>
    </w:pPr>
  </w:style>
  <w:style w:type="paragraph" w:customStyle="1" w:styleId="m-3047785294194224637gmail-cpformat">
    <w:name w:val="m_-3047785294194224637gmail-cpformat"/>
    <w:basedOn w:val="Normal"/>
    <w:rsid w:val="00C43A6B"/>
    <w:pPr>
      <w:spacing w:before="100" w:beforeAutospacing="1" w:after="100" w:afterAutospacing="1"/>
    </w:pPr>
  </w:style>
  <w:style w:type="paragraph" w:customStyle="1" w:styleId="NoSpacing1">
    <w:name w:val="No Spacing1"/>
    <w:uiPriority w:val="1"/>
    <w:qFormat/>
    <w:rsid w:val="00C43A6B"/>
    <w:rPr>
      <w:rFonts w:eastAsia="Calibri"/>
      <w:sz w:val="24"/>
      <w:szCs w:val="24"/>
    </w:rPr>
  </w:style>
  <w:style w:type="paragraph" w:customStyle="1" w:styleId="NoSpacing2">
    <w:name w:val="No Spacing2"/>
    <w:uiPriority w:val="1"/>
    <w:qFormat/>
    <w:rsid w:val="00A5598B"/>
    <w:rPr>
      <w:rFonts w:eastAsia="Calibri"/>
      <w:sz w:val="24"/>
      <w:szCs w:val="24"/>
    </w:rPr>
  </w:style>
  <w:style w:type="paragraph" w:customStyle="1" w:styleId="m-3261054611047625157gmail-cpformat">
    <w:name w:val="m_-3261054611047625157gmail-cpformat"/>
    <w:basedOn w:val="Normal"/>
    <w:rsid w:val="0010664E"/>
    <w:pPr>
      <w:spacing w:before="100" w:beforeAutospacing="1" w:after="100" w:afterAutospacing="1"/>
    </w:pPr>
  </w:style>
  <w:style w:type="character" w:customStyle="1" w:styleId="words">
    <w:name w:val="words"/>
    <w:basedOn w:val="DefaultParagraphFont"/>
    <w:rsid w:val="009E5E6D"/>
  </w:style>
  <w:style w:type="paragraph" w:customStyle="1" w:styleId="syllabus-author">
    <w:name w:val="syllabus-author"/>
    <w:basedOn w:val="Normal"/>
    <w:rsid w:val="003F5561"/>
    <w:pPr>
      <w:spacing w:before="100" w:beforeAutospacing="1" w:after="100" w:afterAutospacing="1"/>
    </w:pPr>
    <w:rPr>
      <w:rFonts w:eastAsia="Calibri"/>
    </w:rPr>
  </w:style>
  <w:style w:type="paragraph" w:customStyle="1" w:styleId="booktitle">
    <w:name w:val="book_title"/>
    <w:basedOn w:val="Normal"/>
    <w:rsid w:val="003F5561"/>
    <w:pPr>
      <w:spacing w:before="100" w:beforeAutospacing="1" w:after="100" w:afterAutospacing="1"/>
    </w:pPr>
    <w:rPr>
      <w:rFonts w:eastAsia="Calibri"/>
    </w:rPr>
  </w:style>
  <w:style w:type="paragraph" w:customStyle="1" w:styleId="bold">
    <w:name w:val="bold"/>
    <w:basedOn w:val="Normal"/>
    <w:rsid w:val="003F5561"/>
    <w:pPr>
      <w:spacing w:before="100" w:beforeAutospacing="1" w:after="100" w:afterAutospacing="1"/>
    </w:pPr>
    <w:rPr>
      <w:rFonts w:eastAsia="Calibri"/>
    </w:rPr>
  </w:style>
  <w:style w:type="paragraph" w:styleId="ListBullet">
    <w:name w:val="List Bullet"/>
    <w:basedOn w:val="Normal"/>
    <w:unhideWhenUsed/>
    <w:rsid w:val="00BB5D20"/>
    <w:pPr>
      <w:numPr>
        <w:numId w:val="1"/>
      </w:numPr>
      <w:contextualSpacing/>
    </w:pPr>
  </w:style>
  <w:style w:type="character" w:customStyle="1" w:styleId="text">
    <w:name w:val="text"/>
    <w:basedOn w:val="DefaultParagraphFont"/>
    <w:rsid w:val="00DA548B"/>
  </w:style>
  <w:style w:type="character" w:customStyle="1" w:styleId="title-text">
    <w:name w:val="title-text"/>
    <w:basedOn w:val="DefaultParagraphFont"/>
    <w:rsid w:val="00DA5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189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7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66223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17030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in\AppData\Roaming\Riverpoint%20Writer\Riverpoi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DRO15</b:Tag>
    <b:SourceType>JournalArticle</b:SourceType>
    <b:Guid>{F8BB7CB8-5756-4152-8143-AD24809A3E91}</b:Guid>
    <b:Title>An Analysis of Strategies for Teaching Standards-Based Lesson Plan Alignment to Preservice Teachers.</b:Title>
    <b:Year>2015</b:Year>
    <b:Author>
      <b:Author>
        <b:NameList>
          <b:Person>
            <b:Last>DROST</b:Last>
            <b:First>BRYAN</b:First>
            <b:Middle>R.1 , LEVINE, ANITA C</b:Middle>
          </b:Person>
        </b:NameList>
      </b:Author>
    </b:Author>
    <b:JournalName>Journal of Education</b:JournalName>
    <b:Pages>195(2),37-47.</b:Pages>
    <b:RefOrder>1</b:RefOrder>
  </b:Source>
  <b:Source>
    <b:Tag>Cer12</b:Tag>
    <b:SourceType>Book</b:SourceType>
    <b:Guid>{34C3346C-B868-4193-BC27-6D493CA9A800}</b:Guid>
    <b:Author>
      <b:Author>
        <b:NameList>
          <b:Person>
            <b:Last>Cerbin</b:Last>
            <b:First>Bill,</b:First>
            <b:Middle>Hutchings, Pat</b:Middle>
          </b:Person>
        </b:NameList>
      </b:Author>
    </b:Author>
    <b:Title>Lesson Study : Using Classroom Inquiry to Improve Teaching and Learning in Higher Education</b:Title>
    <b:Year>2012</b:Year>
    <b:City>Herndon</b:City>
    <b:Publisher>Stylus Publishing</b:Publisher>
    <b:RefOrder>2</b:RefOrder>
  </b:Source>
  <b:Source>
    <b:Tag>LAR12</b:Tag>
    <b:SourceType>ArticleInAPeriodical</b:SourceType>
    <b:Guid>{2BB5CB27-D7B6-498A-9565-F974DA7B15FE}</b:Guid>
    <b:Title>Common Core Literacy Lesson Plans: Ready-to-Use Resources by Lauren Davis Features Tips for Fulfilling the Common Core State Standards for English Language Arts: Just released: "Common Core Literacy Lesson Plans: Ready-to-Use Resources" edited by Lauren D</b:Title>
    <b:Year>2012</b:Year>
    <b:Author>
      <b:Author>
        <b:NameList>
          <b:Person>
            <b:Last>LARCHMONT</b:Last>
            <b:First>N.Y.</b:First>
          </b:Person>
        </b:NameList>
      </b:Author>
    </b:Author>
    <b:PeriodicalTitle>PR Newswire</b:PeriodicalTitle>
    <b:Month>October</b:Month>
    <b:Day>4</b:Day>
    <b:RefOrder>3</b:RefOrder>
  </b:Source>
  <b:Source>
    <b:Tag>Ann03</b:Tag>
    <b:SourceType>Film</b:SourceType>
    <b:Guid>{3EC7F748-0AA0-4668-A950-693DEA7BE75E}</b:Guid>
    <b:Title>Teachers Are Instruments of Learning</b:Title>
    <b:Year>2003</b:Year>
    <b:Author>
      <b:Director>
        <b:NameList>
          <b:Person>
            <b:Last>Learner</b:Last>
            <b:First>Annenberg</b:First>
          </b:Person>
        </b:NameList>
      </b:Director>
    </b:Author>
    <b:RefOrder>4</b:RefOrder>
  </b:Source>
  <b:Source>
    <b:Tag>Son16</b:Tag>
    <b:SourceType>ConferenceProceedings</b:SourceType>
    <b:Guid>{112AC2B7-D153-4B8A-811F-1A2522FAF183}</b:Guid>
    <b:Title>Collaborative Lesson Plan and Peer Lesson Discussion of Schools in Mainland China</b:Title>
    <b:Year>2016</b:Year>
    <b:Author>
      <b:Author>
        <b:NameList>
          <b:Person>
            <b:Last>Song</b:Last>
            <b:First>Huan</b:First>
          </b:Person>
          <b:Person>
            <b:Last>Chen</b:Last>
            <b:First>Cen</b:First>
          </b:Person>
        </b:NameList>
      </b:Author>
    </b:Author>
    <b:Pages>45-61</b:Pages>
    <b:ConferenceName>Jiaoyu Yanjiu Yuekan = Journal of Education Research; Taipei</b:ConferenceName>
    <b:City>Taipei</b:City>
    <b:Publisher>Higher Education Publishing Co. Ltd.</b:Publisher>
    <b:RefOrder>5</b:RefOrder>
  </b:Source>
</b:Sources>
</file>

<file path=customXml/itemProps1.xml><?xml version="1.0" encoding="utf-8"?>
<ds:datastoreItem xmlns:ds="http://schemas.openxmlformats.org/officeDocument/2006/customXml" ds:itemID="{28DBE2BC-60D7-406C-B243-A410AB6CE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Riverpoint</Template>
  <TotalTime>0</TotalTime>
  <Pages>4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Security Audit Outline</vt:lpstr>
    </vt:vector>
  </TitlesOfParts>
  <Company>Apollogroup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Audit Outline</dc:title>
  <dc:subject>Paper Formatter</dc:subject>
  <dc:creator>Robin Bowey, Kurtis Lummen, Crystal Sams, Mireya Sosa, &amp; Carmen Teodora</dc:creator>
  <cp:lastModifiedBy>Windows User</cp:lastModifiedBy>
  <cp:revision>2</cp:revision>
  <dcterms:created xsi:type="dcterms:W3CDTF">2019-07-21T23:45:00Z</dcterms:created>
  <dcterms:modified xsi:type="dcterms:W3CDTF">2019-07-21T23:45:00Z</dcterms:modified>
  <cp:category>School Papers</cp:category>
</cp:coreProperties>
</file>